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47" w:rsidRPr="00AE240B" w:rsidRDefault="00A468D4">
      <w:pPr>
        <w:jc w:val="center"/>
        <w:rPr>
          <w:rFonts w:ascii="宋体" w:eastAsia="宋体" w:hAnsi="宋体"/>
          <w:sz w:val="28"/>
          <w:szCs w:val="28"/>
        </w:rPr>
      </w:pPr>
      <w:r w:rsidRPr="00AE240B">
        <w:rPr>
          <w:rFonts w:ascii="宋体" w:eastAsia="宋体" w:hAnsi="宋体" w:hint="eastAsia"/>
          <w:sz w:val="28"/>
          <w:szCs w:val="28"/>
        </w:rPr>
        <w:t>西安交通大学外国语学院</w:t>
      </w:r>
      <w:r w:rsidR="00AE240B" w:rsidRPr="00AE240B">
        <w:rPr>
          <w:rFonts w:ascii="宋体" w:eastAsia="宋体" w:hAnsi="宋体"/>
          <w:sz w:val="28"/>
          <w:szCs w:val="28"/>
        </w:rPr>
        <w:t>翻译硕士专业学位</w:t>
      </w:r>
    </w:p>
    <w:p w:rsidR="001A1247" w:rsidRPr="00AE240B" w:rsidRDefault="00AE240B" w:rsidP="00AE240B">
      <w:pPr>
        <w:jc w:val="center"/>
        <w:rPr>
          <w:rFonts w:ascii="宋体" w:eastAsia="宋体" w:hAnsi="宋体"/>
          <w:b/>
          <w:sz w:val="28"/>
          <w:szCs w:val="28"/>
        </w:rPr>
      </w:pPr>
      <w:r w:rsidRPr="00AE240B">
        <w:rPr>
          <w:rFonts w:ascii="宋体" w:eastAsia="宋体" w:hAnsi="宋体" w:hint="eastAsia"/>
          <w:b/>
          <w:sz w:val="28"/>
          <w:szCs w:val="28"/>
        </w:rPr>
        <w:t>“</w:t>
      </w:r>
      <w:r w:rsidR="00A468D4" w:rsidRPr="00AE240B">
        <w:rPr>
          <w:rFonts w:ascii="宋体" w:eastAsia="宋体" w:hAnsi="宋体"/>
          <w:b/>
          <w:sz w:val="28"/>
          <w:szCs w:val="28"/>
        </w:rPr>
        <w:t>汉语写作与百科知识</w:t>
      </w:r>
      <w:r w:rsidRPr="00AE240B">
        <w:rPr>
          <w:rFonts w:ascii="宋体" w:eastAsia="宋体" w:hAnsi="宋体" w:hint="eastAsia"/>
          <w:b/>
          <w:sz w:val="28"/>
          <w:szCs w:val="28"/>
        </w:rPr>
        <w:t>”（448）考试大纲</w:t>
      </w:r>
    </w:p>
    <w:p w:rsidR="001A1247" w:rsidRPr="00AE240B" w:rsidRDefault="001A1247" w:rsidP="00AE240B">
      <w:pPr>
        <w:rPr>
          <w:rFonts w:ascii="宋体" w:eastAsia="宋体" w:hAnsi="宋体"/>
        </w:rPr>
      </w:pPr>
    </w:p>
    <w:p w:rsidR="001A1247" w:rsidRPr="00AE240B" w:rsidRDefault="001A1247" w:rsidP="00AE240B">
      <w:pPr>
        <w:rPr>
          <w:rFonts w:ascii="宋体" w:eastAsia="宋体" w:hAnsi="宋体"/>
        </w:rPr>
      </w:pPr>
    </w:p>
    <w:p w:rsidR="001A1247" w:rsidRPr="00AE240B" w:rsidRDefault="00A468D4" w:rsidP="00AE240B">
      <w:pPr>
        <w:pStyle w:val="1"/>
        <w:shd w:val="clear" w:color="auto" w:fill="FFFFFF"/>
        <w:spacing w:before="0" w:beforeAutospacing="0" w:after="0" w:afterAutospacing="0" w:line="360" w:lineRule="auto"/>
        <w:ind w:firstLine="420"/>
        <w:jc w:val="both"/>
        <w:rPr>
          <w:rFonts w:cs="Arial"/>
          <w:b w:val="0"/>
          <w:color w:val="333333"/>
          <w:sz w:val="24"/>
          <w:szCs w:val="24"/>
          <w:shd w:val="clear" w:color="auto" w:fill="FFFFFF"/>
        </w:rPr>
      </w:pPr>
      <w:r w:rsidRPr="00AE240B">
        <w:rPr>
          <w:rFonts w:hint="eastAsia"/>
          <w:b w:val="0"/>
          <w:sz w:val="24"/>
          <w:szCs w:val="24"/>
        </w:rPr>
        <w:t xml:space="preserve"> </w:t>
      </w:r>
      <w:bookmarkStart w:id="0" w:name="_GoBack"/>
      <w:r w:rsidRPr="00AE240B">
        <w:rPr>
          <w:rFonts w:cs="Arial" w:hint="eastAsia"/>
          <w:b w:val="0"/>
          <w:color w:val="333333"/>
          <w:sz w:val="24"/>
          <w:szCs w:val="24"/>
          <w:shd w:val="clear" w:color="auto" w:fill="FFFFFF"/>
        </w:rPr>
        <w:t>本科目考试题型、试题数量和考试时间长度等参照教育部翻译专业硕士教学指导委员会发行的《全日制翻译硕士专业学位（MTI）研究生入学考试大纲 </w:t>
      </w:r>
      <w:r w:rsidR="002B2E75">
        <w:rPr>
          <w:rFonts w:cs="Arial" w:hint="eastAsia"/>
          <w:b w:val="0"/>
          <w:color w:val="333333"/>
          <w:sz w:val="24"/>
          <w:szCs w:val="24"/>
          <w:shd w:val="clear" w:color="auto" w:fill="FFFFFF"/>
        </w:rPr>
        <w:t>》中的有关建议，主要考察</w:t>
      </w:r>
      <w:r w:rsidRPr="00AE240B">
        <w:rPr>
          <w:rFonts w:cs="Arial" w:hint="eastAsia"/>
          <w:b w:val="0"/>
          <w:color w:val="333333"/>
          <w:sz w:val="24"/>
          <w:szCs w:val="24"/>
          <w:shd w:val="clear" w:color="auto" w:fill="FFFFFF"/>
        </w:rPr>
        <w:t>考生三个方面的情况：</w:t>
      </w:r>
    </w:p>
    <w:bookmarkEnd w:id="0"/>
    <w:p w:rsidR="001A1247" w:rsidRPr="00AE240B" w:rsidRDefault="00A468D4" w:rsidP="00AE240B">
      <w:pPr>
        <w:pStyle w:val="1"/>
        <w:shd w:val="clear" w:color="auto" w:fill="FFFFFF"/>
        <w:spacing w:before="0" w:beforeAutospacing="0" w:after="0" w:afterAutospacing="0" w:line="360" w:lineRule="auto"/>
        <w:ind w:firstLine="420"/>
        <w:jc w:val="both"/>
        <w:rPr>
          <w:rFonts w:cs="Tahoma"/>
          <w:b w:val="0"/>
          <w:color w:val="333333"/>
          <w:sz w:val="24"/>
          <w:szCs w:val="24"/>
        </w:rPr>
      </w:pPr>
      <w:r w:rsidRPr="00AE240B">
        <w:rPr>
          <w:rFonts w:cs="Tahoma" w:hint="eastAsia"/>
          <w:b w:val="0"/>
          <w:color w:val="333333"/>
          <w:sz w:val="24"/>
          <w:szCs w:val="24"/>
        </w:rPr>
        <w:t>第一，中外文化，包括</w:t>
      </w:r>
      <w:r w:rsidRPr="00AE240B">
        <w:rPr>
          <w:rFonts w:cs="Arial"/>
          <w:b w:val="0"/>
          <w:color w:val="333333"/>
          <w:sz w:val="24"/>
          <w:szCs w:val="24"/>
          <w:shd w:val="clear" w:color="auto" w:fill="FFFFFF"/>
        </w:rPr>
        <w:t>天文、医学</w:t>
      </w:r>
      <w:r w:rsidRPr="00AE240B">
        <w:rPr>
          <w:rFonts w:cs="Arial" w:hint="eastAsia"/>
          <w:b w:val="0"/>
          <w:color w:val="333333"/>
          <w:sz w:val="24"/>
          <w:szCs w:val="24"/>
          <w:shd w:val="clear" w:color="auto" w:fill="FFFFFF"/>
        </w:rPr>
        <w:t>、</w:t>
      </w:r>
      <w:r w:rsidRPr="00AE240B">
        <w:rPr>
          <w:rFonts w:cs="Arial"/>
          <w:b w:val="0"/>
          <w:color w:val="333333"/>
          <w:sz w:val="24"/>
          <w:szCs w:val="24"/>
          <w:shd w:val="clear" w:color="auto" w:fill="FFFFFF"/>
        </w:rPr>
        <w:t>地理、自然、人文、宗教、信仰、文学</w:t>
      </w:r>
      <w:r w:rsidRPr="00AE240B">
        <w:rPr>
          <w:rFonts w:cs="Tahoma" w:hint="eastAsia"/>
          <w:b w:val="0"/>
          <w:color w:val="333333"/>
          <w:sz w:val="24"/>
          <w:szCs w:val="24"/>
        </w:rPr>
        <w:t>等方面的知识掌握情况以及时事考试之前的时事新闻和国家大事了解程度。本部分主要以考察学生百科知识掌握的广度为主，但也同时考察学生是否能够较完满的回答所考百科知识点。</w:t>
      </w:r>
    </w:p>
    <w:p w:rsidR="001A1247" w:rsidRPr="00AE240B" w:rsidRDefault="00A468D4" w:rsidP="00AE240B">
      <w:pPr>
        <w:pStyle w:val="1"/>
        <w:shd w:val="clear" w:color="auto" w:fill="FFFFFF"/>
        <w:spacing w:before="0" w:beforeAutospacing="0" w:after="0" w:afterAutospacing="0" w:line="360" w:lineRule="auto"/>
        <w:ind w:firstLine="420"/>
        <w:jc w:val="both"/>
        <w:rPr>
          <w:rFonts w:cs="Tahoma"/>
          <w:b w:val="0"/>
          <w:color w:val="333333"/>
          <w:sz w:val="24"/>
          <w:szCs w:val="24"/>
        </w:rPr>
      </w:pPr>
      <w:r w:rsidRPr="00AE240B">
        <w:rPr>
          <w:rFonts w:cs="Tahoma" w:hint="eastAsia"/>
          <w:b w:val="0"/>
          <w:color w:val="333333"/>
          <w:sz w:val="24"/>
          <w:szCs w:val="24"/>
        </w:rPr>
        <w:t>第二，考察学生汉语应用文写作能力，包括各种报告如调查报告、决定、通报、请示等。考生应对各种应用文写作的格式和内容要求有清楚的了解。</w:t>
      </w:r>
    </w:p>
    <w:p w:rsidR="001A1247" w:rsidRPr="00AE240B" w:rsidRDefault="00A468D4" w:rsidP="00AE240B">
      <w:pPr>
        <w:pStyle w:val="1"/>
        <w:shd w:val="clear" w:color="auto" w:fill="FFFFFF"/>
        <w:spacing w:before="0" w:beforeAutospacing="0" w:after="0" w:afterAutospacing="0" w:line="360" w:lineRule="auto"/>
        <w:ind w:firstLine="420"/>
        <w:jc w:val="both"/>
        <w:rPr>
          <w:rFonts w:cs="Tahoma"/>
          <w:b w:val="0"/>
          <w:color w:val="333333"/>
          <w:sz w:val="24"/>
          <w:szCs w:val="24"/>
        </w:rPr>
      </w:pPr>
      <w:r w:rsidRPr="00AE240B">
        <w:rPr>
          <w:rFonts w:cs="Tahoma" w:hint="eastAsia"/>
          <w:b w:val="0"/>
          <w:color w:val="333333"/>
          <w:sz w:val="24"/>
          <w:szCs w:val="24"/>
        </w:rPr>
        <w:t>第三，考察学生汉语思辨性写作能力。本部</w:t>
      </w:r>
      <w:proofErr w:type="gramStart"/>
      <w:r w:rsidRPr="00AE240B">
        <w:rPr>
          <w:rFonts w:cs="Tahoma" w:hint="eastAsia"/>
          <w:b w:val="0"/>
          <w:color w:val="333333"/>
          <w:sz w:val="24"/>
          <w:szCs w:val="24"/>
        </w:rPr>
        <w:t>分考试</w:t>
      </w:r>
      <w:proofErr w:type="gramEnd"/>
      <w:r w:rsidRPr="00AE240B">
        <w:rPr>
          <w:rFonts w:cs="Tahoma" w:hint="eastAsia"/>
          <w:b w:val="0"/>
          <w:color w:val="333333"/>
          <w:sz w:val="24"/>
          <w:szCs w:val="24"/>
        </w:rPr>
        <w:t>主要考察考生的文章是否具有独到的思想，而不是空洞、言而无物的文字堆积，例如能对常见的社会现象从独特的角度进行思辨性哲理分析，而不是人云亦云千篇一律的观点重复。本部分还考察考生文章的组织能力和论理的逻辑性和文字驾驭能力。</w:t>
      </w:r>
    </w:p>
    <w:p w:rsidR="00E24982" w:rsidRDefault="00C16530" w:rsidP="00AE240B">
      <w:hyperlink r:id="rId8" w:history="1">
        <w:r w:rsidR="00A468D4" w:rsidRPr="00AE240B">
          <w:rPr>
            <w:rFonts w:ascii="宋体" w:eastAsia="宋体" w:hAnsi="宋体" w:cs="Tahoma"/>
            <w:color w:val="7B7B7B"/>
            <w:kern w:val="0"/>
            <w:sz w:val="12"/>
          </w:rPr>
          <w:t>[</w:t>
        </w:r>
      </w:hyperlink>
    </w:p>
    <w:p w:rsidR="00E24982" w:rsidRDefault="00E24982">
      <w:pPr>
        <w:widowControl/>
        <w:jc w:val="left"/>
      </w:pPr>
      <w:r>
        <w:br w:type="page"/>
      </w:r>
    </w:p>
    <w:p w:rsidR="00E24982" w:rsidRPr="00AE240B" w:rsidRDefault="00E24982" w:rsidP="00E24982">
      <w:pPr>
        <w:jc w:val="center"/>
        <w:rPr>
          <w:rFonts w:ascii="宋体" w:eastAsia="宋体" w:hAnsi="宋体"/>
          <w:sz w:val="28"/>
          <w:szCs w:val="28"/>
        </w:rPr>
      </w:pPr>
      <w:r w:rsidRPr="00AE240B">
        <w:rPr>
          <w:rFonts w:ascii="宋体" w:eastAsia="宋体" w:hAnsi="宋体" w:hint="eastAsia"/>
          <w:sz w:val="28"/>
          <w:szCs w:val="28"/>
        </w:rPr>
        <w:lastRenderedPageBreak/>
        <w:t>西安交通大学外国语学院</w:t>
      </w:r>
      <w:r w:rsidRPr="00AE240B">
        <w:rPr>
          <w:rFonts w:ascii="宋体" w:eastAsia="宋体" w:hAnsi="宋体"/>
          <w:sz w:val="28"/>
          <w:szCs w:val="28"/>
        </w:rPr>
        <w:t>翻译硕士专业学位</w:t>
      </w:r>
    </w:p>
    <w:p w:rsidR="00E24982" w:rsidRPr="00AE240B" w:rsidRDefault="00E24982" w:rsidP="00E24982">
      <w:pPr>
        <w:jc w:val="center"/>
        <w:rPr>
          <w:rFonts w:ascii="宋体" w:eastAsia="宋体" w:hAnsi="宋体"/>
          <w:b/>
          <w:sz w:val="28"/>
          <w:szCs w:val="28"/>
        </w:rPr>
      </w:pPr>
      <w:r w:rsidRPr="00AE240B">
        <w:rPr>
          <w:rFonts w:ascii="宋体" w:eastAsia="宋体" w:hAnsi="宋体" w:hint="eastAsia"/>
          <w:b/>
          <w:sz w:val="28"/>
          <w:szCs w:val="28"/>
        </w:rPr>
        <w:t>“</w:t>
      </w:r>
      <w:r>
        <w:rPr>
          <w:rFonts w:ascii="宋体" w:eastAsia="宋体" w:hAnsi="宋体"/>
          <w:b/>
          <w:sz w:val="28"/>
          <w:szCs w:val="28"/>
        </w:rPr>
        <w:t>翻译硕士</w:t>
      </w:r>
      <w:r>
        <w:rPr>
          <w:rFonts w:ascii="宋体" w:eastAsia="宋体" w:hAnsi="宋体" w:hint="eastAsia"/>
          <w:b/>
          <w:sz w:val="28"/>
          <w:szCs w:val="28"/>
        </w:rPr>
        <w:t>英</w:t>
      </w:r>
      <w:r>
        <w:rPr>
          <w:rFonts w:ascii="宋体" w:eastAsia="宋体" w:hAnsi="宋体"/>
          <w:b/>
          <w:sz w:val="28"/>
          <w:szCs w:val="28"/>
        </w:rPr>
        <w:t>语</w:t>
      </w:r>
      <w:r w:rsidRPr="00AE240B">
        <w:rPr>
          <w:rFonts w:ascii="宋体" w:eastAsia="宋体" w:hAnsi="宋体" w:hint="eastAsia"/>
          <w:b/>
          <w:sz w:val="28"/>
          <w:szCs w:val="28"/>
        </w:rPr>
        <w:t>”（</w:t>
      </w:r>
      <w:r>
        <w:rPr>
          <w:rFonts w:ascii="宋体" w:eastAsia="宋体" w:hAnsi="宋体" w:hint="eastAsia"/>
          <w:b/>
          <w:sz w:val="28"/>
          <w:szCs w:val="28"/>
        </w:rPr>
        <w:t>211</w:t>
      </w:r>
      <w:r w:rsidRPr="00AE240B">
        <w:rPr>
          <w:rFonts w:ascii="宋体" w:eastAsia="宋体" w:hAnsi="宋体" w:hint="eastAsia"/>
          <w:b/>
          <w:sz w:val="28"/>
          <w:szCs w:val="28"/>
        </w:rPr>
        <w:t>）考试大纲</w:t>
      </w:r>
    </w:p>
    <w:p w:rsidR="00E24982" w:rsidRDefault="00E24982" w:rsidP="00E24982">
      <w:pPr>
        <w:pStyle w:val="10"/>
        <w:numPr>
          <w:ilvl w:val="0"/>
          <w:numId w:val="1"/>
        </w:numPr>
        <w:spacing w:line="480" w:lineRule="atLeast"/>
        <w:ind w:firstLineChars="0"/>
        <w:rPr>
          <w:rFonts w:ascii="宋体" w:eastAsia="宋体" w:hAnsi="宋体"/>
          <w:sz w:val="24"/>
          <w:szCs w:val="24"/>
        </w:rPr>
      </w:pPr>
      <w:r>
        <w:rPr>
          <w:rFonts w:ascii="宋体" w:eastAsia="宋体" w:hAnsi="宋体" w:hint="eastAsia"/>
          <w:sz w:val="24"/>
          <w:szCs w:val="24"/>
        </w:rPr>
        <w:t>考试目的</w:t>
      </w:r>
    </w:p>
    <w:p w:rsidR="00E24982" w:rsidRDefault="00E24982" w:rsidP="00E24982">
      <w:pPr>
        <w:spacing w:line="480" w:lineRule="atLeast"/>
        <w:ind w:firstLine="420"/>
        <w:rPr>
          <w:rFonts w:ascii="宋体" w:eastAsia="宋体" w:hAnsi="宋体"/>
          <w:sz w:val="24"/>
          <w:szCs w:val="24"/>
        </w:rPr>
      </w:pPr>
      <w:r>
        <w:rPr>
          <w:rFonts w:ascii="宋体" w:eastAsia="宋体" w:hAnsi="宋体" w:hint="eastAsia"/>
          <w:sz w:val="24"/>
          <w:szCs w:val="24"/>
        </w:rPr>
        <w:t>主要考察考生的英语语言知识（词汇</w:t>
      </w:r>
      <w:r>
        <w:rPr>
          <w:rFonts w:ascii="宋体" w:eastAsia="宋体" w:hAnsi="宋体" w:cs="宋体" w:hint="eastAsia"/>
          <w:sz w:val="24"/>
          <w:szCs w:val="24"/>
        </w:rPr>
        <w:t>、语法、语篇及修辞知识</w:t>
      </w:r>
      <w:r>
        <w:rPr>
          <w:rFonts w:ascii="宋体" w:eastAsia="宋体" w:hAnsi="宋体" w:hint="eastAsia"/>
          <w:sz w:val="24"/>
          <w:szCs w:val="24"/>
        </w:rPr>
        <w:t>）及英语综合运用能力（</w:t>
      </w:r>
      <w:r>
        <w:rPr>
          <w:rFonts w:ascii="宋体" w:eastAsia="宋体" w:hAnsi="宋体" w:cs="宋体" w:hint="eastAsia"/>
          <w:sz w:val="24"/>
          <w:szCs w:val="24"/>
        </w:rPr>
        <w:t>阅读能力及写作能力）</w:t>
      </w:r>
      <w:r>
        <w:rPr>
          <w:rFonts w:ascii="宋体" w:eastAsia="宋体" w:hAnsi="宋体" w:hint="eastAsia"/>
          <w:sz w:val="24"/>
          <w:szCs w:val="24"/>
        </w:rPr>
        <w:t>。</w:t>
      </w:r>
    </w:p>
    <w:p w:rsidR="00E24982" w:rsidRDefault="00E24982" w:rsidP="00E24982">
      <w:pPr>
        <w:pStyle w:val="10"/>
        <w:numPr>
          <w:ilvl w:val="0"/>
          <w:numId w:val="1"/>
        </w:numPr>
        <w:spacing w:line="480" w:lineRule="atLeast"/>
        <w:ind w:firstLineChars="0"/>
        <w:rPr>
          <w:rFonts w:ascii="宋体" w:eastAsia="宋体" w:hAnsi="宋体"/>
          <w:sz w:val="24"/>
          <w:szCs w:val="24"/>
        </w:rPr>
      </w:pPr>
      <w:r>
        <w:rPr>
          <w:rFonts w:ascii="宋体" w:eastAsia="宋体" w:hAnsi="宋体" w:hint="eastAsia"/>
          <w:sz w:val="24"/>
          <w:szCs w:val="24"/>
        </w:rPr>
        <w:t>考试形式</w:t>
      </w:r>
    </w:p>
    <w:p w:rsidR="00E24982" w:rsidRPr="00E24982" w:rsidRDefault="00E24982" w:rsidP="00E24982">
      <w:pPr>
        <w:spacing w:line="480" w:lineRule="atLeast"/>
        <w:ind w:left="420"/>
        <w:rPr>
          <w:rFonts w:ascii="宋体" w:eastAsia="宋体" w:hAnsi="宋体" w:cs="宋体"/>
          <w:sz w:val="24"/>
          <w:szCs w:val="24"/>
        </w:rPr>
      </w:pPr>
      <w:r>
        <w:rPr>
          <w:rFonts w:ascii="宋体" w:eastAsia="宋体" w:hAnsi="宋体" w:hint="eastAsia"/>
          <w:sz w:val="24"/>
          <w:szCs w:val="24"/>
        </w:rPr>
        <w:t>试卷满分为10</w:t>
      </w:r>
      <w:r>
        <w:rPr>
          <w:rFonts w:ascii="宋体" w:eastAsia="宋体" w:hAnsi="宋体"/>
          <w:sz w:val="24"/>
          <w:szCs w:val="24"/>
        </w:rPr>
        <w:t>0</w:t>
      </w:r>
      <w:r>
        <w:rPr>
          <w:rFonts w:ascii="宋体" w:eastAsia="宋体" w:hAnsi="宋体" w:hint="eastAsia"/>
          <w:sz w:val="24"/>
          <w:szCs w:val="24"/>
        </w:rPr>
        <w:t>分，答题时间为180分钟，</w:t>
      </w:r>
      <w:r>
        <w:rPr>
          <w:rFonts w:ascii="宋体" w:eastAsia="宋体" w:hAnsi="宋体" w:cs="宋体" w:hint="eastAsia"/>
          <w:sz w:val="24"/>
          <w:szCs w:val="24"/>
        </w:rPr>
        <w:t>试题主客观兼有。</w:t>
      </w:r>
    </w:p>
    <w:p w:rsidR="00E24982" w:rsidRDefault="00E24982" w:rsidP="00E24982">
      <w:pPr>
        <w:spacing w:line="480" w:lineRule="atLeast"/>
        <w:rPr>
          <w:rFonts w:ascii="宋体" w:eastAsia="宋体" w:hAnsi="宋体"/>
          <w:sz w:val="24"/>
          <w:szCs w:val="24"/>
        </w:rPr>
      </w:pPr>
      <w:r>
        <w:rPr>
          <w:rFonts w:ascii="宋体" w:eastAsia="宋体" w:hAnsi="宋体" w:hint="eastAsia"/>
          <w:sz w:val="24"/>
          <w:szCs w:val="24"/>
        </w:rPr>
        <w:t>三、考试内容</w:t>
      </w:r>
    </w:p>
    <w:p w:rsidR="00E24982" w:rsidRDefault="00E24982" w:rsidP="00E24982">
      <w:pPr>
        <w:spacing w:line="480" w:lineRule="atLeast"/>
        <w:ind w:firstLine="420"/>
        <w:rPr>
          <w:rFonts w:ascii="宋体" w:eastAsia="宋体" w:hAnsi="宋体"/>
          <w:sz w:val="24"/>
          <w:szCs w:val="24"/>
        </w:rPr>
      </w:pPr>
      <w:r>
        <w:rPr>
          <w:rFonts w:ascii="宋体" w:eastAsia="宋体" w:hAnsi="宋体" w:hint="eastAsia"/>
          <w:sz w:val="24"/>
          <w:szCs w:val="24"/>
        </w:rPr>
        <w:t xml:space="preserve">考试包括词汇语法、阅读理解、英语写作三部分： </w:t>
      </w:r>
    </w:p>
    <w:p w:rsidR="00E24982" w:rsidRPr="00FF7FB0" w:rsidRDefault="00FF7FB0" w:rsidP="00FF7FB0">
      <w:pPr>
        <w:spacing w:line="480" w:lineRule="atLeast"/>
        <w:ind w:firstLine="420"/>
        <w:rPr>
          <w:rFonts w:ascii="宋体" w:eastAsia="宋体" w:hAnsi="宋体"/>
          <w:sz w:val="24"/>
          <w:szCs w:val="24"/>
        </w:rPr>
      </w:pPr>
      <w:r>
        <w:rPr>
          <w:rFonts w:ascii="宋体" w:eastAsia="宋体" w:hAnsi="宋体" w:hint="eastAsia"/>
          <w:sz w:val="24"/>
          <w:szCs w:val="24"/>
        </w:rPr>
        <w:t xml:space="preserve">1. </w:t>
      </w:r>
      <w:r w:rsidR="00E24982" w:rsidRPr="00FF7FB0">
        <w:rPr>
          <w:rFonts w:ascii="宋体" w:eastAsia="宋体" w:hAnsi="宋体" w:hint="eastAsia"/>
          <w:sz w:val="24"/>
          <w:szCs w:val="24"/>
        </w:rPr>
        <w:t>词汇语法</w:t>
      </w:r>
    </w:p>
    <w:p w:rsidR="00E24982" w:rsidRDefault="00E24982" w:rsidP="00E24982">
      <w:pPr>
        <w:spacing w:line="480" w:lineRule="atLeast"/>
        <w:ind w:left="420" w:firstLine="420"/>
        <w:rPr>
          <w:rFonts w:ascii="宋体" w:eastAsia="宋体" w:hAnsi="宋体"/>
          <w:sz w:val="24"/>
          <w:szCs w:val="24"/>
        </w:rPr>
      </w:pPr>
      <w:r>
        <w:rPr>
          <w:rFonts w:ascii="宋体" w:eastAsia="宋体" w:hAnsi="宋体" w:hint="eastAsia"/>
          <w:sz w:val="24"/>
          <w:szCs w:val="24"/>
        </w:rPr>
        <w:t>本部分测试考</w:t>
      </w:r>
      <w:r w:rsidRPr="00F3519E">
        <w:rPr>
          <w:rFonts w:ascii="宋体" w:eastAsia="宋体" w:hAnsi="宋体" w:hint="eastAsia"/>
          <w:sz w:val="24"/>
          <w:szCs w:val="24"/>
        </w:rPr>
        <w:t>生对于词汇</w:t>
      </w:r>
      <w:r>
        <w:rPr>
          <w:rFonts w:ascii="宋体" w:eastAsia="宋体" w:hAnsi="宋体" w:hint="eastAsia"/>
          <w:sz w:val="24"/>
          <w:szCs w:val="24"/>
        </w:rPr>
        <w:t>、其常用搭配、及</w:t>
      </w:r>
      <w:r w:rsidRPr="00F3519E">
        <w:rPr>
          <w:rFonts w:ascii="宋体" w:eastAsia="宋体" w:hAnsi="宋体" w:hint="eastAsia"/>
          <w:sz w:val="24"/>
          <w:szCs w:val="24"/>
        </w:rPr>
        <w:t>语法</w:t>
      </w:r>
      <w:r>
        <w:rPr>
          <w:rFonts w:ascii="宋体" w:eastAsia="宋体" w:hAnsi="宋体" w:hint="eastAsia"/>
          <w:sz w:val="24"/>
          <w:szCs w:val="24"/>
        </w:rPr>
        <w:t>结构等</w:t>
      </w:r>
      <w:r w:rsidRPr="00F3519E">
        <w:rPr>
          <w:rFonts w:ascii="宋体" w:eastAsia="宋体" w:hAnsi="宋体" w:hint="eastAsia"/>
          <w:sz w:val="24"/>
          <w:szCs w:val="24"/>
        </w:rPr>
        <w:t>知识的掌握</w:t>
      </w:r>
      <w:r w:rsidRPr="00F3519E">
        <w:rPr>
          <w:rFonts w:ascii="宋体" w:eastAsia="宋体" w:hAnsi="宋体" w:cs="宋体" w:hint="eastAsia"/>
          <w:sz w:val="24"/>
          <w:szCs w:val="24"/>
        </w:rPr>
        <w:t>。</w:t>
      </w:r>
    </w:p>
    <w:p w:rsidR="00E24982" w:rsidRPr="00E24982" w:rsidRDefault="00E24982" w:rsidP="00E24982">
      <w:pPr>
        <w:spacing w:line="480" w:lineRule="atLeast"/>
        <w:ind w:left="420" w:firstLine="420"/>
        <w:rPr>
          <w:rFonts w:ascii="宋体" w:eastAsia="宋体" w:hAnsi="宋体" w:cs="宋体"/>
          <w:sz w:val="24"/>
          <w:szCs w:val="24"/>
        </w:rPr>
      </w:pPr>
      <w:r>
        <w:rPr>
          <w:rFonts w:ascii="宋体" w:eastAsia="宋体" w:hAnsi="宋体" w:cs="宋体" w:hint="eastAsia"/>
          <w:sz w:val="24"/>
          <w:szCs w:val="24"/>
        </w:rPr>
        <w:t>题型为选择题（多选</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），总分值为30分。</w:t>
      </w:r>
    </w:p>
    <w:p w:rsidR="00E24982" w:rsidRPr="00FF7FB0" w:rsidRDefault="00E24982" w:rsidP="00FF7FB0">
      <w:pPr>
        <w:pStyle w:val="a6"/>
        <w:numPr>
          <w:ilvl w:val="0"/>
          <w:numId w:val="6"/>
        </w:numPr>
        <w:spacing w:line="480" w:lineRule="atLeast"/>
        <w:ind w:firstLineChars="0"/>
        <w:rPr>
          <w:rFonts w:ascii="宋体" w:eastAsia="宋体" w:hAnsi="宋体"/>
          <w:sz w:val="24"/>
          <w:szCs w:val="24"/>
        </w:rPr>
      </w:pPr>
      <w:r w:rsidRPr="00FF7FB0">
        <w:rPr>
          <w:rFonts w:ascii="宋体" w:eastAsia="宋体" w:hAnsi="宋体" w:hint="eastAsia"/>
          <w:sz w:val="24"/>
          <w:szCs w:val="24"/>
        </w:rPr>
        <w:t>阅读</w:t>
      </w:r>
    </w:p>
    <w:p w:rsidR="00E24982" w:rsidRPr="00AE5CFC" w:rsidRDefault="00AE5CFC" w:rsidP="00AE5CFC">
      <w:pPr>
        <w:spacing w:line="480" w:lineRule="atLeast"/>
        <w:ind w:left="420" w:firstLine="420"/>
        <w:rPr>
          <w:rFonts w:ascii="宋体" w:eastAsia="宋体" w:hAnsi="宋体"/>
          <w:sz w:val="24"/>
          <w:szCs w:val="24"/>
        </w:rPr>
      </w:pPr>
      <w:r w:rsidRPr="00AE5CFC">
        <w:rPr>
          <w:rFonts w:ascii="宋体" w:eastAsia="宋体" w:hAnsi="宋体" w:hint="eastAsia"/>
          <w:sz w:val="24"/>
          <w:szCs w:val="24"/>
        </w:rPr>
        <w:t>本部分测试考生对阅读语篇中信息的获取及对作者写作技巧的理解，语篇题材包括医学、科技、经济、人文等，总长度4000字左右，难度相当于美国New York Times，英国Economist上的专题报道类的文章。</w:t>
      </w:r>
    </w:p>
    <w:p w:rsidR="00E24982" w:rsidRPr="00AB0593" w:rsidRDefault="00E24982" w:rsidP="00E24982">
      <w:pPr>
        <w:spacing w:line="480" w:lineRule="atLeast"/>
        <w:ind w:left="420" w:firstLine="420"/>
        <w:rPr>
          <w:rFonts w:ascii="宋体" w:eastAsia="宋体" w:hAnsi="宋体" w:cs="宋体"/>
          <w:sz w:val="24"/>
          <w:szCs w:val="24"/>
        </w:rPr>
      </w:pPr>
      <w:r>
        <w:rPr>
          <w:rFonts w:ascii="宋体" w:eastAsia="宋体" w:hAnsi="宋体" w:cs="宋体" w:hint="eastAsia"/>
          <w:sz w:val="24"/>
          <w:szCs w:val="24"/>
        </w:rPr>
        <w:t>题型包括选择题（多选一）及简答题，总分值为40分。</w:t>
      </w:r>
    </w:p>
    <w:p w:rsidR="00E24982" w:rsidRPr="00FF7FB0" w:rsidRDefault="00E24982" w:rsidP="00FF7FB0">
      <w:pPr>
        <w:pStyle w:val="a6"/>
        <w:numPr>
          <w:ilvl w:val="0"/>
          <w:numId w:val="6"/>
        </w:numPr>
        <w:spacing w:line="480" w:lineRule="atLeast"/>
        <w:ind w:firstLineChars="0"/>
        <w:rPr>
          <w:rFonts w:ascii="宋体" w:eastAsia="宋体" w:hAnsi="宋体"/>
          <w:sz w:val="24"/>
          <w:szCs w:val="24"/>
        </w:rPr>
      </w:pPr>
      <w:r w:rsidRPr="00FF7FB0">
        <w:rPr>
          <w:rFonts w:ascii="宋体" w:eastAsia="宋体" w:hAnsi="宋体" w:hint="eastAsia"/>
          <w:sz w:val="24"/>
          <w:szCs w:val="24"/>
        </w:rPr>
        <w:t>写作</w:t>
      </w:r>
    </w:p>
    <w:p w:rsidR="00E24982" w:rsidRDefault="00E24982" w:rsidP="00E24982">
      <w:pPr>
        <w:spacing w:line="480" w:lineRule="atLeast"/>
        <w:ind w:left="420" w:firstLine="420"/>
        <w:rPr>
          <w:rFonts w:ascii="宋体" w:eastAsia="宋体" w:hAnsi="宋体"/>
          <w:sz w:val="24"/>
          <w:szCs w:val="24"/>
        </w:rPr>
      </w:pPr>
      <w:r w:rsidRPr="00F97746">
        <w:rPr>
          <w:rFonts w:ascii="宋体" w:eastAsia="宋体" w:hAnsi="宋体" w:hint="eastAsia"/>
          <w:sz w:val="24"/>
          <w:szCs w:val="24"/>
        </w:rPr>
        <w:t>本部分</w:t>
      </w:r>
      <w:r>
        <w:rPr>
          <w:rFonts w:ascii="宋体" w:eastAsia="宋体" w:hAnsi="宋体" w:hint="eastAsia"/>
          <w:sz w:val="24"/>
          <w:szCs w:val="24"/>
        </w:rPr>
        <w:t>测试考生概括归纳他人信息、表达阐述自己观点的写作能力。</w:t>
      </w:r>
    </w:p>
    <w:p w:rsidR="00E24982" w:rsidRPr="00F97746" w:rsidRDefault="00E24982" w:rsidP="00E24982">
      <w:pPr>
        <w:spacing w:line="480" w:lineRule="atLeast"/>
        <w:ind w:left="420" w:firstLine="420"/>
        <w:rPr>
          <w:rFonts w:ascii="宋体" w:eastAsia="宋体" w:hAnsi="宋体"/>
          <w:sz w:val="24"/>
          <w:szCs w:val="24"/>
        </w:rPr>
      </w:pPr>
      <w:r>
        <w:rPr>
          <w:rFonts w:ascii="宋体" w:eastAsia="宋体" w:hAnsi="宋体" w:hint="eastAsia"/>
          <w:sz w:val="24"/>
          <w:szCs w:val="24"/>
        </w:rPr>
        <w:t>题型包括：1</w:t>
      </w:r>
      <w:r w:rsidR="00AE5CFC">
        <w:rPr>
          <w:rFonts w:ascii="宋体" w:eastAsia="宋体" w:hAnsi="宋体" w:hint="eastAsia"/>
          <w:sz w:val="24"/>
          <w:szCs w:val="24"/>
        </w:rPr>
        <w:t>、</w:t>
      </w:r>
      <w:r>
        <w:rPr>
          <w:rFonts w:ascii="宋体" w:eastAsia="宋体" w:hAnsi="宋体" w:hint="eastAsia"/>
          <w:sz w:val="24"/>
          <w:szCs w:val="24"/>
        </w:rPr>
        <w:t>考生就所提供阅读</w:t>
      </w:r>
      <w:r w:rsidR="00AE5CFC">
        <w:rPr>
          <w:rFonts w:ascii="宋体" w:eastAsia="宋体" w:hAnsi="宋体" w:hint="eastAsia"/>
          <w:sz w:val="24"/>
          <w:szCs w:val="24"/>
        </w:rPr>
        <w:t>材料</w:t>
      </w:r>
      <w:r>
        <w:rPr>
          <w:rFonts w:ascii="宋体" w:eastAsia="宋体" w:hAnsi="宋体" w:hint="eastAsia"/>
          <w:sz w:val="24"/>
          <w:szCs w:val="24"/>
        </w:rPr>
        <w:t>，撰写</w:t>
      </w:r>
      <w:r w:rsidR="00AE5CFC">
        <w:rPr>
          <w:rFonts w:ascii="宋体" w:eastAsia="宋体" w:hAnsi="宋体" w:hint="eastAsia"/>
          <w:sz w:val="24"/>
          <w:szCs w:val="24"/>
        </w:rPr>
        <w:t>一篇</w:t>
      </w:r>
      <w:r>
        <w:rPr>
          <w:rFonts w:ascii="宋体" w:eastAsia="宋体" w:hAnsi="宋体" w:hint="eastAsia"/>
          <w:sz w:val="24"/>
          <w:szCs w:val="24"/>
        </w:rPr>
        <w:t>摘要；2</w:t>
      </w:r>
      <w:r w:rsidR="00AE5CFC">
        <w:rPr>
          <w:rFonts w:ascii="宋体" w:eastAsia="宋体" w:hAnsi="宋体" w:hint="eastAsia"/>
          <w:sz w:val="24"/>
          <w:szCs w:val="24"/>
        </w:rPr>
        <w:t>、</w:t>
      </w:r>
      <w:r>
        <w:rPr>
          <w:rFonts w:ascii="宋体" w:eastAsia="宋体" w:hAnsi="宋体" w:hint="eastAsia"/>
          <w:sz w:val="24"/>
          <w:szCs w:val="24"/>
        </w:rPr>
        <w:t>考生就上述阅读</w:t>
      </w:r>
      <w:r w:rsidR="00AE5CFC">
        <w:rPr>
          <w:rFonts w:ascii="宋体" w:eastAsia="宋体" w:hAnsi="宋体" w:hint="eastAsia"/>
          <w:sz w:val="24"/>
          <w:szCs w:val="24"/>
        </w:rPr>
        <w:t>材料</w:t>
      </w:r>
      <w:r w:rsidR="00FF7FB0">
        <w:rPr>
          <w:rFonts w:ascii="宋体" w:eastAsia="宋体" w:hAnsi="宋体" w:hint="eastAsia"/>
          <w:sz w:val="24"/>
          <w:szCs w:val="24"/>
        </w:rPr>
        <w:t>中</w:t>
      </w:r>
      <w:r>
        <w:rPr>
          <w:rFonts w:ascii="宋体" w:eastAsia="宋体" w:hAnsi="宋体" w:hint="eastAsia"/>
          <w:sz w:val="24"/>
          <w:szCs w:val="24"/>
        </w:rPr>
        <w:t>所涉及</w:t>
      </w:r>
      <w:r w:rsidR="00AE5CFC">
        <w:rPr>
          <w:rFonts w:ascii="宋体" w:eastAsia="宋体" w:hAnsi="宋体" w:hint="eastAsia"/>
          <w:sz w:val="24"/>
          <w:szCs w:val="24"/>
        </w:rPr>
        <w:t>的主要</w:t>
      </w:r>
      <w:r>
        <w:rPr>
          <w:rFonts w:ascii="宋体" w:eastAsia="宋体" w:hAnsi="宋体" w:hint="eastAsia"/>
          <w:sz w:val="24"/>
          <w:szCs w:val="24"/>
        </w:rPr>
        <w:t>话题</w:t>
      </w:r>
      <w:r w:rsidR="00AE5CFC">
        <w:rPr>
          <w:rFonts w:ascii="宋体" w:eastAsia="宋体" w:hAnsi="宋体" w:hint="eastAsia"/>
          <w:sz w:val="24"/>
          <w:szCs w:val="24"/>
        </w:rPr>
        <w:t>或观点</w:t>
      </w:r>
      <w:r>
        <w:rPr>
          <w:rFonts w:ascii="宋体" w:eastAsia="宋体" w:hAnsi="宋体" w:hint="eastAsia"/>
          <w:sz w:val="24"/>
          <w:szCs w:val="24"/>
        </w:rPr>
        <w:t>，</w:t>
      </w:r>
      <w:r w:rsidR="00AE5CFC">
        <w:rPr>
          <w:rFonts w:ascii="宋体" w:eastAsia="宋体" w:hAnsi="宋体" w:hint="eastAsia"/>
          <w:sz w:val="24"/>
          <w:szCs w:val="24"/>
        </w:rPr>
        <w:t>发表并阐述</w:t>
      </w:r>
      <w:r>
        <w:rPr>
          <w:rFonts w:ascii="宋体" w:eastAsia="宋体" w:hAnsi="宋体" w:hint="eastAsia"/>
          <w:sz w:val="24"/>
          <w:szCs w:val="24"/>
        </w:rPr>
        <w:t>自己的观点，总分值30分。</w:t>
      </w:r>
    </w:p>
    <w:p w:rsidR="00AE5CFC" w:rsidRDefault="00AE5CFC">
      <w:pPr>
        <w:widowControl/>
        <w:jc w:val="left"/>
        <w:rPr>
          <w:rFonts w:ascii="宋体" w:eastAsia="宋体" w:hAnsi="宋体"/>
          <w:sz w:val="24"/>
          <w:szCs w:val="24"/>
        </w:rPr>
      </w:pPr>
      <w:r>
        <w:rPr>
          <w:rFonts w:ascii="宋体" w:eastAsia="宋体" w:hAnsi="宋体"/>
          <w:sz w:val="24"/>
          <w:szCs w:val="24"/>
        </w:rPr>
        <w:br w:type="page"/>
      </w:r>
    </w:p>
    <w:p w:rsidR="00FF7FB0" w:rsidRPr="00AE240B" w:rsidRDefault="00FF7FB0" w:rsidP="00FF7FB0">
      <w:pPr>
        <w:jc w:val="center"/>
        <w:rPr>
          <w:rFonts w:ascii="宋体" w:eastAsia="宋体" w:hAnsi="宋体"/>
          <w:sz w:val="28"/>
          <w:szCs w:val="28"/>
        </w:rPr>
      </w:pPr>
      <w:r w:rsidRPr="00AE240B">
        <w:rPr>
          <w:rFonts w:ascii="宋体" w:eastAsia="宋体" w:hAnsi="宋体" w:hint="eastAsia"/>
          <w:sz w:val="28"/>
          <w:szCs w:val="28"/>
        </w:rPr>
        <w:lastRenderedPageBreak/>
        <w:t>西安交通大学外国语学院</w:t>
      </w:r>
      <w:r w:rsidRPr="00AE240B">
        <w:rPr>
          <w:rFonts w:ascii="宋体" w:eastAsia="宋体" w:hAnsi="宋体"/>
          <w:sz w:val="28"/>
          <w:szCs w:val="28"/>
        </w:rPr>
        <w:t>翻译硕士专业学位</w:t>
      </w:r>
    </w:p>
    <w:p w:rsidR="00FF7FB0" w:rsidRDefault="00FF7FB0" w:rsidP="00FF7FB0">
      <w:pPr>
        <w:jc w:val="center"/>
        <w:rPr>
          <w:rFonts w:ascii="宋体" w:eastAsia="宋体" w:hAnsi="宋体"/>
          <w:b/>
          <w:sz w:val="28"/>
          <w:szCs w:val="28"/>
        </w:rPr>
      </w:pPr>
      <w:r w:rsidRPr="00AE240B">
        <w:rPr>
          <w:rFonts w:ascii="宋体" w:eastAsia="宋体" w:hAnsi="宋体" w:hint="eastAsia"/>
          <w:b/>
          <w:sz w:val="28"/>
          <w:szCs w:val="28"/>
        </w:rPr>
        <w:t>“</w:t>
      </w:r>
      <w:r>
        <w:rPr>
          <w:rFonts w:ascii="宋体" w:eastAsia="宋体" w:hAnsi="宋体"/>
          <w:b/>
          <w:sz w:val="28"/>
          <w:szCs w:val="28"/>
        </w:rPr>
        <w:t>英</w:t>
      </w:r>
      <w:r>
        <w:rPr>
          <w:rFonts w:ascii="宋体" w:eastAsia="宋体" w:hAnsi="宋体" w:hint="eastAsia"/>
          <w:b/>
          <w:sz w:val="28"/>
          <w:szCs w:val="28"/>
        </w:rPr>
        <w:t>语翻译基础</w:t>
      </w:r>
      <w:r w:rsidRPr="00AE240B">
        <w:rPr>
          <w:rFonts w:ascii="宋体" w:eastAsia="宋体" w:hAnsi="宋体" w:hint="eastAsia"/>
          <w:b/>
          <w:sz w:val="28"/>
          <w:szCs w:val="28"/>
        </w:rPr>
        <w:t>”（</w:t>
      </w:r>
      <w:r>
        <w:rPr>
          <w:rFonts w:ascii="宋体" w:eastAsia="宋体" w:hAnsi="宋体" w:hint="eastAsia"/>
          <w:b/>
          <w:sz w:val="28"/>
          <w:szCs w:val="28"/>
        </w:rPr>
        <w:t>357</w:t>
      </w:r>
      <w:r w:rsidRPr="00AE240B">
        <w:rPr>
          <w:rFonts w:ascii="宋体" w:eastAsia="宋体" w:hAnsi="宋体" w:hint="eastAsia"/>
          <w:b/>
          <w:sz w:val="28"/>
          <w:szCs w:val="28"/>
        </w:rPr>
        <w:t>）考试大纲</w:t>
      </w:r>
    </w:p>
    <w:p w:rsidR="00FF7FB0" w:rsidRPr="00E21F81" w:rsidRDefault="00FF7FB0" w:rsidP="00FF7FB0">
      <w:pPr>
        <w:spacing w:line="480" w:lineRule="atLeast"/>
        <w:rPr>
          <w:rFonts w:ascii="宋体" w:eastAsia="宋体" w:hAnsi="宋体"/>
          <w:sz w:val="24"/>
          <w:szCs w:val="24"/>
        </w:rPr>
      </w:pPr>
    </w:p>
    <w:p w:rsidR="00FF7FB0" w:rsidRPr="00FF7FB0" w:rsidRDefault="00FF7FB0" w:rsidP="00FF7FB0">
      <w:pPr>
        <w:pStyle w:val="10"/>
        <w:numPr>
          <w:ilvl w:val="0"/>
          <w:numId w:val="3"/>
        </w:numPr>
        <w:spacing w:line="480" w:lineRule="atLeast"/>
        <w:ind w:firstLineChars="0"/>
        <w:rPr>
          <w:rFonts w:ascii="宋体" w:eastAsia="宋体" w:hAnsi="宋体"/>
          <w:sz w:val="24"/>
          <w:szCs w:val="24"/>
        </w:rPr>
      </w:pPr>
      <w:r>
        <w:rPr>
          <w:rFonts w:ascii="宋体" w:eastAsia="宋体" w:hAnsi="宋体" w:hint="eastAsia"/>
          <w:sz w:val="24"/>
          <w:szCs w:val="24"/>
        </w:rPr>
        <w:t>考试目的</w:t>
      </w:r>
    </w:p>
    <w:p w:rsidR="00FF7FB0" w:rsidRDefault="00FF7FB0" w:rsidP="00FF7FB0">
      <w:pPr>
        <w:spacing w:line="480" w:lineRule="atLeast"/>
        <w:ind w:firstLine="420"/>
        <w:rPr>
          <w:rFonts w:ascii="宋体" w:eastAsia="宋体" w:hAnsi="宋体"/>
          <w:sz w:val="24"/>
          <w:szCs w:val="24"/>
        </w:rPr>
      </w:pPr>
      <w:r>
        <w:rPr>
          <w:rFonts w:ascii="宋体" w:eastAsia="宋体" w:hAnsi="宋体" w:hint="eastAsia"/>
          <w:sz w:val="24"/>
          <w:szCs w:val="24"/>
        </w:rPr>
        <w:t>本科目主要考察考生是否具备MTI研究生入学应具备的英语词汇量</w:t>
      </w:r>
      <w:r>
        <w:rPr>
          <w:rFonts w:ascii="宋体" w:eastAsia="宋体" w:hAnsi="宋体" w:cs="宋体" w:hint="eastAsia"/>
          <w:sz w:val="24"/>
          <w:szCs w:val="24"/>
        </w:rPr>
        <w:t>、语法知识及英汉两种语言转换的基本技能</w:t>
      </w:r>
      <w:r>
        <w:rPr>
          <w:rFonts w:ascii="宋体" w:eastAsia="宋体" w:hAnsi="宋体" w:hint="eastAsia"/>
          <w:sz w:val="24"/>
          <w:szCs w:val="24"/>
        </w:rPr>
        <w:t>。</w:t>
      </w:r>
    </w:p>
    <w:p w:rsidR="00FF7FB0" w:rsidRPr="00FF7FB0" w:rsidRDefault="00FF7FB0" w:rsidP="00FF7FB0">
      <w:pPr>
        <w:pStyle w:val="10"/>
        <w:numPr>
          <w:ilvl w:val="0"/>
          <w:numId w:val="3"/>
        </w:numPr>
        <w:spacing w:line="480" w:lineRule="atLeast"/>
        <w:ind w:firstLineChars="0"/>
        <w:rPr>
          <w:rFonts w:ascii="宋体" w:eastAsia="宋体" w:hAnsi="宋体"/>
          <w:sz w:val="24"/>
          <w:szCs w:val="24"/>
        </w:rPr>
      </w:pPr>
      <w:r>
        <w:rPr>
          <w:rFonts w:ascii="宋体" w:eastAsia="宋体" w:hAnsi="宋体" w:hint="eastAsia"/>
          <w:sz w:val="24"/>
          <w:szCs w:val="24"/>
        </w:rPr>
        <w:t>考试形式</w:t>
      </w:r>
    </w:p>
    <w:p w:rsidR="00FF7FB0" w:rsidRDefault="00FF7FB0" w:rsidP="00FF7FB0">
      <w:pPr>
        <w:spacing w:line="480" w:lineRule="atLeast"/>
        <w:ind w:left="420"/>
        <w:rPr>
          <w:rFonts w:ascii="宋体" w:eastAsia="宋体" w:hAnsi="宋体"/>
          <w:sz w:val="24"/>
          <w:szCs w:val="24"/>
        </w:rPr>
      </w:pPr>
      <w:r>
        <w:rPr>
          <w:rFonts w:ascii="宋体" w:eastAsia="宋体" w:hAnsi="宋体" w:hint="eastAsia"/>
          <w:sz w:val="24"/>
          <w:szCs w:val="24"/>
        </w:rPr>
        <w:t>试卷满分为15</w:t>
      </w:r>
      <w:r>
        <w:rPr>
          <w:rFonts w:ascii="宋体" w:eastAsia="宋体" w:hAnsi="宋体"/>
          <w:sz w:val="24"/>
          <w:szCs w:val="24"/>
        </w:rPr>
        <w:t>0</w:t>
      </w:r>
      <w:r>
        <w:rPr>
          <w:rFonts w:ascii="宋体" w:eastAsia="宋体" w:hAnsi="宋体" w:hint="eastAsia"/>
          <w:sz w:val="24"/>
          <w:szCs w:val="24"/>
        </w:rPr>
        <w:t>分，答题时间为180分钟。答题方式为闭卷笔试。</w:t>
      </w:r>
    </w:p>
    <w:p w:rsidR="00FF7FB0" w:rsidRDefault="00FF7FB0" w:rsidP="00FF7FB0">
      <w:pPr>
        <w:spacing w:line="480" w:lineRule="atLeast"/>
        <w:rPr>
          <w:rFonts w:ascii="宋体" w:eastAsia="宋体" w:hAnsi="宋体"/>
          <w:sz w:val="24"/>
          <w:szCs w:val="24"/>
        </w:rPr>
      </w:pPr>
      <w:r>
        <w:rPr>
          <w:rFonts w:ascii="宋体" w:eastAsia="宋体" w:hAnsi="宋体" w:hint="eastAsia"/>
          <w:sz w:val="24"/>
          <w:szCs w:val="24"/>
        </w:rPr>
        <w:t>三、考试范围</w:t>
      </w:r>
    </w:p>
    <w:p w:rsidR="00FF7FB0" w:rsidRDefault="00FF7FB0" w:rsidP="00FF7FB0">
      <w:pPr>
        <w:spacing w:line="480" w:lineRule="atLeast"/>
        <w:ind w:firstLine="420"/>
        <w:rPr>
          <w:rFonts w:ascii="宋体" w:eastAsia="宋体" w:hAnsi="宋体"/>
          <w:sz w:val="24"/>
          <w:szCs w:val="24"/>
        </w:rPr>
      </w:pPr>
      <w:r>
        <w:rPr>
          <w:rFonts w:ascii="宋体" w:eastAsia="宋体" w:hAnsi="宋体" w:hint="eastAsia"/>
          <w:sz w:val="24"/>
          <w:szCs w:val="24"/>
        </w:rPr>
        <w:t>考试的内容包括词汇、短文的英汉互译。具体为：</w:t>
      </w:r>
      <w:r>
        <w:rPr>
          <w:rFonts w:ascii="宋体" w:eastAsia="宋体" w:hAnsi="宋体"/>
          <w:sz w:val="24"/>
          <w:szCs w:val="24"/>
        </w:rPr>
        <w:t>1、</w:t>
      </w:r>
      <w:r>
        <w:rPr>
          <w:rFonts w:ascii="宋体" w:eastAsia="宋体" w:hAnsi="宋体" w:hint="eastAsia"/>
          <w:sz w:val="24"/>
          <w:szCs w:val="24"/>
        </w:rPr>
        <w:t>词语翻译，包括英汉双语中的热点词语；常用习语</w:t>
      </w:r>
      <w:r>
        <w:rPr>
          <w:rFonts w:ascii="宋体" w:eastAsia="宋体" w:hAnsi="宋体" w:cs="宋体" w:hint="eastAsia"/>
          <w:sz w:val="24"/>
          <w:szCs w:val="24"/>
        </w:rPr>
        <w:t>、</w:t>
      </w:r>
      <w:r>
        <w:rPr>
          <w:rFonts w:ascii="宋体" w:eastAsia="宋体" w:hAnsi="宋体" w:hint="eastAsia"/>
          <w:sz w:val="24"/>
          <w:szCs w:val="24"/>
        </w:rPr>
        <w:t>成语、谚语</w:t>
      </w:r>
      <w:r>
        <w:rPr>
          <w:rFonts w:ascii="宋体" w:eastAsia="宋体" w:hAnsi="宋体" w:cs="宋体" w:hint="eastAsia"/>
          <w:sz w:val="24"/>
          <w:szCs w:val="24"/>
        </w:rPr>
        <w:t>；术语及专有名词</w:t>
      </w:r>
      <w:r>
        <w:rPr>
          <w:rFonts w:ascii="宋体" w:eastAsia="宋体" w:hAnsi="宋体" w:hint="eastAsia"/>
          <w:sz w:val="24"/>
          <w:szCs w:val="24"/>
        </w:rPr>
        <w:t>；常被引用的诗词或名人名言等；</w:t>
      </w:r>
      <w:r>
        <w:rPr>
          <w:rFonts w:ascii="宋体" w:eastAsia="宋体" w:hAnsi="宋体"/>
          <w:sz w:val="24"/>
          <w:szCs w:val="24"/>
        </w:rPr>
        <w:t>2、</w:t>
      </w:r>
      <w:r>
        <w:rPr>
          <w:rFonts w:ascii="宋体" w:eastAsia="宋体" w:hAnsi="宋体" w:hint="eastAsia"/>
          <w:sz w:val="24"/>
          <w:szCs w:val="24"/>
        </w:rPr>
        <w:t>短文翻译，题材涉及医学、科技、经贸、人文等。</w:t>
      </w:r>
    </w:p>
    <w:p w:rsidR="00FF7FB0" w:rsidRDefault="00FF7FB0" w:rsidP="00FF7FB0">
      <w:pPr>
        <w:spacing w:line="480" w:lineRule="atLeast"/>
        <w:rPr>
          <w:rFonts w:ascii="宋体" w:eastAsia="宋体" w:hAnsi="宋体"/>
          <w:sz w:val="24"/>
          <w:szCs w:val="24"/>
        </w:rPr>
      </w:pPr>
      <w:r>
        <w:rPr>
          <w:rFonts w:ascii="宋体" w:eastAsia="宋体" w:hAnsi="宋体" w:hint="eastAsia"/>
          <w:sz w:val="24"/>
          <w:szCs w:val="24"/>
        </w:rPr>
        <w:t>四、</w:t>
      </w:r>
      <w:r>
        <w:rPr>
          <w:rFonts w:ascii="宋体" w:eastAsia="宋体" w:hAnsi="宋体"/>
          <w:sz w:val="24"/>
          <w:szCs w:val="24"/>
        </w:rPr>
        <w:t>试题类型</w:t>
      </w:r>
    </w:p>
    <w:p w:rsidR="00FF7FB0" w:rsidRDefault="00FF7FB0" w:rsidP="00FF7FB0">
      <w:pPr>
        <w:spacing w:line="480" w:lineRule="atLeast"/>
        <w:rPr>
          <w:rFonts w:ascii="宋体" w:eastAsia="宋体" w:hAnsi="宋体"/>
          <w:sz w:val="24"/>
          <w:szCs w:val="24"/>
        </w:rPr>
      </w:pPr>
      <w:r>
        <w:rPr>
          <w:rFonts w:ascii="宋体" w:eastAsia="宋体" w:hAnsi="宋体" w:hint="eastAsia"/>
          <w:sz w:val="24"/>
          <w:szCs w:val="24"/>
        </w:rPr>
        <w:t>（一）词语翻译</w:t>
      </w:r>
      <w:r>
        <w:rPr>
          <w:rFonts w:ascii="宋体" w:eastAsia="宋体" w:hAnsi="宋体"/>
          <w:sz w:val="24"/>
          <w:szCs w:val="24"/>
        </w:rPr>
        <w:t>（</w:t>
      </w:r>
      <w:r>
        <w:rPr>
          <w:rFonts w:ascii="宋体" w:eastAsia="宋体" w:hAnsi="宋体" w:hint="eastAsia"/>
          <w:sz w:val="24"/>
          <w:szCs w:val="24"/>
        </w:rPr>
        <w:t>30</w:t>
      </w:r>
      <w:r>
        <w:rPr>
          <w:rFonts w:ascii="宋体" w:eastAsia="宋体" w:hAnsi="宋体"/>
          <w:sz w:val="24"/>
          <w:szCs w:val="24"/>
        </w:rPr>
        <w:t>分）</w:t>
      </w:r>
      <w:r>
        <w:rPr>
          <w:rFonts w:ascii="宋体" w:eastAsia="宋体" w:hAnsi="宋体" w:hint="eastAsia"/>
          <w:sz w:val="24"/>
          <w:szCs w:val="24"/>
        </w:rPr>
        <w:t>：其中英译汉和汉译英各占一半</w:t>
      </w:r>
    </w:p>
    <w:p w:rsidR="00FF7FB0" w:rsidRDefault="00FF7FB0" w:rsidP="00FF7FB0">
      <w:pPr>
        <w:spacing w:line="480" w:lineRule="atLeast"/>
        <w:rPr>
          <w:rFonts w:ascii="宋体" w:eastAsia="宋体" w:hAnsi="宋体"/>
          <w:sz w:val="24"/>
          <w:szCs w:val="24"/>
        </w:rPr>
      </w:pPr>
      <w:r>
        <w:rPr>
          <w:rFonts w:ascii="宋体" w:eastAsia="宋体" w:hAnsi="宋体"/>
          <w:sz w:val="24"/>
          <w:szCs w:val="24"/>
        </w:rPr>
        <w:t>（二）</w:t>
      </w:r>
      <w:r>
        <w:rPr>
          <w:rFonts w:ascii="宋体" w:eastAsia="宋体" w:hAnsi="宋体" w:hint="eastAsia"/>
          <w:sz w:val="24"/>
          <w:szCs w:val="24"/>
        </w:rPr>
        <w:t>短文翻译（120</w:t>
      </w:r>
      <w:r>
        <w:rPr>
          <w:rFonts w:ascii="宋体" w:eastAsia="宋体" w:hAnsi="宋体"/>
          <w:sz w:val="24"/>
          <w:szCs w:val="24"/>
        </w:rPr>
        <w:t>分</w:t>
      </w:r>
      <w:r>
        <w:rPr>
          <w:rFonts w:ascii="宋体" w:eastAsia="宋体" w:hAnsi="宋体" w:hint="eastAsia"/>
          <w:sz w:val="24"/>
          <w:szCs w:val="24"/>
        </w:rPr>
        <w:t>）：其中英译汉和汉译英各占一半</w:t>
      </w:r>
    </w:p>
    <w:p w:rsidR="00FF7FB0" w:rsidRDefault="00FF7FB0">
      <w:pPr>
        <w:widowControl/>
        <w:jc w:val="left"/>
        <w:rPr>
          <w:rFonts w:ascii="宋体" w:eastAsia="宋体" w:hAnsi="宋体"/>
        </w:rPr>
      </w:pPr>
      <w:r>
        <w:rPr>
          <w:rFonts w:ascii="宋体" w:eastAsia="宋体" w:hAnsi="宋体"/>
        </w:rPr>
        <w:br w:type="page"/>
      </w:r>
    </w:p>
    <w:p w:rsidR="00FF7FB0" w:rsidRPr="00AE240B" w:rsidRDefault="00FF7FB0" w:rsidP="00FF7FB0">
      <w:pPr>
        <w:jc w:val="center"/>
        <w:rPr>
          <w:rFonts w:ascii="宋体" w:eastAsia="宋体" w:hAnsi="宋体"/>
          <w:sz w:val="28"/>
          <w:szCs w:val="28"/>
        </w:rPr>
      </w:pPr>
      <w:r w:rsidRPr="00AE240B">
        <w:rPr>
          <w:rFonts w:ascii="宋体" w:eastAsia="宋体" w:hAnsi="宋体" w:hint="eastAsia"/>
          <w:sz w:val="28"/>
          <w:szCs w:val="28"/>
        </w:rPr>
        <w:lastRenderedPageBreak/>
        <w:t>西安交通大学外国语学院</w:t>
      </w:r>
      <w:r w:rsidRPr="00AE240B">
        <w:rPr>
          <w:rFonts w:ascii="宋体" w:eastAsia="宋体" w:hAnsi="宋体"/>
          <w:sz w:val="28"/>
          <w:szCs w:val="28"/>
        </w:rPr>
        <w:t>翻译硕士专业学位</w:t>
      </w:r>
    </w:p>
    <w:p w:rsidR="00FF7FB0" w:rsidRDefault="00FF7FB0" w:rsidP="00FF7FB0">
      <w:pPr>
        <w:jc w:val="center"/>
        <w:rPr>
          <w:rFonts w:ascii="宋体" w:eastAsia="宋体" w:hAnsi="宋体"/>
          <w:b/>
          <w:sz w:val="28"/>
          <w:szCs w:val="28"/>
        </w:rPr>
      </w:pPr>
      <w:r w:rsidRPr="00AE240B">
        <w:rPr>
          <w:rFonts w:ascii="宋体" w:eastAsia="宋体" w:hAnsi="宋体" w:hint="eastAsia"/>
          <w:b/>
          <w:sz w:val="28"/>
          <w:szCs w:val="28"/>
        </w:rPr>
        <w:t>“</w:t>
      </w:r>
      <w:r w:rsidR="00BF3722">
        <w:rPr>
          <w:rFonts w:ascii="宋体" w:eastAsia="宋体" w:hAnsi="宋体"/>
          <w:b/>
          <w:sz w:val="28"/>
          <w:szCs w:val="28"/>
        </w:rPr>
        <w:t>翻译硕士日语</w:t>
      </w:r>
      <w:r w:rsidRPr="00AE240B">
        <w:rPr>
          <w:rFonts w:ascii="宋体" w:eastAsia="宋体" w:hAnsi="宋体" w:hint="eastAsia"/>
          <w:b/>
          <w:sz w:val="28"/>
          <w:szCs w:val="28"/>
        </w:rPr>
        <w:t>”（</w:t>
      </w:r>
      <w:r w:rsidR="00BF3722">
        <w:rPr>
          <w:rFonts w:ascii="宋体" w:eastAsia="宋体" w:hAnsi="宋体" w:hint="eastAsia"/>
          <w:b/>
          <w:sz w:val="28"/>
          <w:szCs w:val="28"/>
        </w:rPr>
        <w:t>213</w:t>
      </w:r>
      <w:r w:rsidRPr="00AE240B">
        <w:rPr>
          <w:rFonts w:ascii="宋体" w:eastAsia="宋体" w:hAnsi="宋体" w:hint="eastAsia"/>
          <w:b/>
          <w:sz w:val="28"/>
          <w:szCs w:val="28"/>
        </w:rPr>
        <w:t>）考试大纲</w:t>
      </w:r>
    </w:p>
    <w:p w:rsidR="00FF7FB0" w:rsidRDefault="00FF7FB0" w:rsidP="00FF7FB0">
      <w:pPr>
        <w:rPr>
          <w:rFonts w:ascii="宋体" w:eastAsia="宋体" w:hAnsi="宋体"/>
          <w:sz w:val="24"/>
          <w:szCs w:val="24"/>
        </w:rPr>
      </w:pPr>
    </w:p>
    <w:p w:rsidR="00FF7FB0" w:rsidRDefault="00FF7FB0" w:rsidP="00BF3722">
      <w:pPr>
        <w:pStyle w:val="10"/>
        <w:numPr>
          <w:ilvl w:val="0"/>
          <w:numId w:val="8"/>
        </w:numPr>
        <w:spacing w:line="480" w:lineRule="atLeast"/>
        <w:ind w:firstLineChars="0"/>
        <w:rPr>
          <w:rFonts w:ascii="宋体" w:eastAsia="宋体" w:hAnsi="宋体"/>
          <w:sz w:val="24"/>
          <w:szCs w:val="24"/>
        </w:rPr>
      </w:pPr>
      <w:r>
        <w:rPr>
          <w:rFonts w:ascii="宋体" w:eastAsia="宋体" w:hAnsi="宋体" w:hint="eastAsia"/>
          <w:sz w:val="24"/>
          <w:szCs w:val="24"/>
        </w:rPr>
        <w:t>考试目的</w:t>
      </w:r>
    </w:p>
    <w:p w:rsidR="00FF7FB0" w:rsidRDefault="00BF3722" w:rsidP="00BF3722">
      <w:pPr>
        <w:spacing w:line="480" w:lineRule="atLeast"/>
        <w:ind w:firstLine="420"/>
        <w:rPr>
          <w:rFonts w:ascii="宋体" w:eastAsia="宋体" w:hAnsi="宋体"/>
          <w:sz w:val="24"/>
          <w:szCs w:val="24"/>
        </w:rPr>
      </w:pPr>
      <w:r>
        <w:rPr>
          <w:rFonts w:ascii="宋体" w:eastAsia="宋体" w:hAnsi="宋体" w:hint="eastAsia"/>
          <w:sz w:val="24"/>
          <w:szCs w:val="24"/>
        </w:rPr>
        <w:t>主</w:t>
      </w:r>
      <w:r w:rsidR="00FF7FB0">
        <w:rPr>
          <w:rFonts w:ascii="宋体" w:eastAsia="宋体" w:hAnsi="宋体" w:hint="eastAsia"/>
          <w:sz w:val="24"/>
          <w:szCs w:val="24"/>
        </w:rPr>
        <w:t>要考察考生的日语语言综合运用能力，包括语言知识、阅读理解能力、写作能力等。</w:t>
      </w:r>
    </w:p>
    <w:p w:rsidR="00FF7FB0" w:rsidRDefault="00FF7FB0" w:rsidP="00BF3722">
      <w:pPr>
        <w:pStyle w:val="10"/>
        <w:numPr>
          <w:ilvl w:val="0"/>
          <w:numId w:val="8"/>
        </w:numPr>
        <w:spacing w:line="480" w:lineRule="atLeast"/>
        <w:ind w:firstLineChars="0"/>
        <w:rPr>
          <w:rFonts w:ascii="宋体" w:eastAsia="宋体" w:hAnsi="宋体"/>
          <w:sz w:val="24"/>
          <w:szCs w:val="24"/>
        </w:rPr>
      </w:pPr>
      <w:r>
        <w:rPr>
          <w:rFonts w:ascii="宋体" w:eastAsia="宋体" w:hAnsi="宋体" w:hint="eastAsia"/>
          <w:sz w:val="24"/>
          <w:szCs w:val="24"/>
        </w:rPr>
        <w:t>考试形式</w:t>
      </w:r>
    </w:p>
    <w:p w:rsidR="00FF7FB0" w:rsidRDefault="00FF7FB0" w:rsidP="00BF3722">
      <w:pPr>
        <w:spacing w:line="480" w:lineRule="atLeast"/>
        <w:ind w:left="420"/>
        <w:rPr>
          <w:rFonts w:ascii="宋体" w:eastAsia="宋体" w:hAnsi="宋体"/>
          <w:sz w:val="24"/>
          <w:szCs w:val="24"/>
        </w:rPr>
      </w:pPr>
      <w:r>
        <w:rPr>
          <w:rFonts w:ascii="宋体" w:eastAsia="宋体" w:hAnsi="宋体" w:hint="eastAsia"/>
          <w:sz w:val="24"/>
          <w:szCs w:val="24"/>
        </w:rPr>
        <w:t>试卷满分为10</w:t>
      </w:r>
      <w:r>
        <w:rPr>
          <w:rFonts w:ascii="宋体" w:eastAsia="宋体" w:hAnsi="宋体"/>
          <w:sz w:val="24"/>
          <w:szCs w:val="24"/>
        </w:rPr>
        <w:t>0</w:t>
      </w:r>
      <w:r>
        <w:rPr>
          <w:rFonts w:ascii="宋体" w:eastAsia="宋体" w:hAnsi="宋体" w:hint="eastAsia"/>
          <w:sz w:val="24"/>
          <w:szCs w:val="24"/>
        </w:rPr>
        <w:t>分，答题时间为180分钟。答题方式为闭卷笔试。</w:t>
      </w:r>
    </w:p>
    <w:p w:rsidR="00FF7FB0" w:rsidRDefault="00FF7FB0" w:rsidP="00BF3722">
      <w:pPr>
        <w:spacing w:line="480" w:lineRule="atLeast"/>
        <w:rPr>
          <w:rFonts w:ascii="宋体" w:eastAsia="宋体" w:hAnsi="宋体"/>
          <w:sz w:val="24"/>
          <w:szCs w:val="24"/>
        </w:rPr>
      </w:pPr>
      <w:r>
        <w:rPr>
          <w:rFonts w:ascii="宋体" w:eastAsia="宋体" w:hAnsi="宋体" w:hint="eastAsia"/>
          <w:sz w:val="24"/>
          <w:szCs w:val="24"/>
        </w:rPr>
        <w:t>三、考试范围</w:t>
      </w:r>
    </w:p>
    <w:p w:rsidR="00FF7FB0" w:rsidRDefault="00FF7FB0" w:rsidP="00BF3722">
      <w:pPr>
        <w:spacing w:line="480" w:lineRule="atLeast"/>
        <w:ind w:firstLine="420"/>
        <w:rPr>
          <w:rFonts w:ascii="宋体" w:eastAsia="宋体" w:hAnsi="宋体"/>
          <w:sz w:val="24"/>
          <w:szCs w:val="24"/>
        </w:rPr>
      </w:pPr>
      <w:r>
        <w:rPr>
          <w:rFonts w:ascii="宋体" w:eastAsia="宋体" w:hAnsi="宋体" w:hint="eastAsia"/>
          <w:sz w:val="24"/>
          <w:szCs w:val="24"/>
        </w:rPr>
        <w:t>考试的内容主要涉及三方面：</w:t>
      </w:r>
    </w:p>
    <w:p w:rsidR="00FF7FB0" w:rsidRPr="00BF3722" w:rsidRDefault="00FF7FB0" w:rsidP="00BF3722">
      <w:pPr>
        <w:pStyle w:val="a6"/>
        <w:numPr>
          <w:ilvl w:val="0"/>
          <w:numId w:val="9"/>
        </w:numPr>
        <w:spacing w:line="480" w:lineRule="atLeast"/>
        <w:ind w:firstLineChars="0"/>
        <w:rPr>
          <w:rFonts w:ascii="宋体" w:eastAsia="宋体" w:hAnsi="宋体"/>
          <w:sz w:val="24"/>
          <w:szCs w:val="24"/>
        </w:rPr>
      </w:pPr>
      <w:r w:rsidRPr="00BF3722">
        <w:rPr>
          <w:rFonts w:ascii="宋体" w:eastAsia="宋体" w:hAnsi="宋体" w:hint="eastAsia"/>
          <w:sz w:val="24"/>
          <w:szCs w:val="24"/>
        </w:rPr>
        <w:t>日语词汇语法等语言知识：重点为名词、动词、形容词、副词、外来语等的词义用法，以及助词、时态、语态、自他动词、敬语、语气、句间关系、表达句型等。</w:t>
      </w:r>
    </w:p>
    <w:p w:rsidR="00FF7FB0" w:rsidRPr="00BF3722" w:rsidRDefault="00FF7FB0" w:rsidP="00BF3722">
      <w:pPr>
        <w:pStyle w:val="a6"/>
        <w:numPr>
          <w:ilvl w:val="0"/>
          <w:numId w:val="9"/>
        </w:numPr>
        <w:spacing w:line="480" w:lineRule="atLeast"/>
        <w:ind w:firstLineChars="0"/>
        <w:rPr>
          <w:rFonts w:ascii="宋体" w:eastAsia="宋体" w:hAnsi="宋体"/>
          <w:sz w:val="24"/>
          <w:szCs w:val="24"/>
        </w:rPr>
      </w:pPr>
      <w:r w:rsidRPr="00BF3722">
        <w:rPr>
          <w:rFonts w:ascii="宋体" w:eastAsia="宋体" w:hAnsi="宋体" w:hint="eastAsia"/>
          <w:sz w:val="24"/>
          <w:szCs w:val="24"/>
        </w:rPr>
        <w:t>阅读理解：主要考察重点词语的读音和写法、词语表达在上下文中的含义、指示词的照应内容、事实判断、作者的观点、概括文章要点等。</w:t>
      </w:r>
    </w:p>
    <w:p w:rsidR="00FF7FB0" w:rsidRPr="00BF3722" w:rsidRDefault="00FF7FB0" w:rsidP="00BF3722">
      <w:pPr>
        <w:pStyle w:val="a6"/>
        <w:numPr>
          <w:ilvl w:val="0"/>
          <w:numId w:val="9"/>
        </w:numPr>
        <w:spacing w:line="480" w:lineRule="atLeast"/>
        <w:ind w:firstLineChars="0"/>
        <w:rPr>
          <w:rFonts w:ascii="宋体" w:eastAsia="宋体" w:hAnsi="宋体"/>
          <w:sz w:val="24"/>
          <w:szCs w:val="24"/>
        </w:rPr>
      </w:pPr>
      <w:r w:rsidRPr="00BF3722">
        <w:rPr>
          <w:rFonts w:ascii="宋体" w:eastAsia="宋体" w:hAnsi="宋体" w:hint="eastAsia"/>
          <w:sz w:val="24"/>
          <w:szCs w:val="24"/>
        </w:rPr>
        <w:t>写作：要求按照所给的题目，以书面语的风格写出800字左右的文章。</w:t>
      </w:r>
    </w:p>
    <w:p w:rsidR="00FF7FB0" w:rsidRDefault="00FF7FB0" w:rsidP="00BF3722">
      <w:pPr>
        <w:spacing w:line="480" w:lineRule="atLeast"/>
        <w:rPr>
          <w:rFonts w:ascii="宋体" w:eastAsia="宋体" w:hAnsi="宋体"/>
          <w:sz w:val="24"/>
          <w:szCs w:val="24"/>
        </w:rPr>
      </w:pPr>
      <w:r>
        <w:rPr>
          <w:rFonts w:ascii="宋体" w:eastAsia="宋体" w:hAnsi="宋体" w:hint="eastAsia"/>
          <w:sz w:val="24"/>
          <w:szCs w:val="24"/>
        </w:rPr>
        <w:t>四、</w:t>
      </w:r>
      <w:r>
        <w:rPr>
          <w:rFonts w:ascii="宋体" w:eastAsia="宋体" w:hAnsi="宋体"/>
          <w:sz w:val="24"/>
          <w:szCs w:val="24"/>
        </w:rPr>
        <w:t>试题类型：</w:t>
      </w:r>
    </w:p>
    <w:p w:rsidR="00FF7FB0" w:rsidRDefault="00FF7FB0" w:rsidP="00BF3722">
      <w:pPr>
        <w:pStyle w:val="10"/>
        <w:spacing w:line="480" w:lineRule="atLeast"/>
        <w:ind w:left="432" w:firstLineChars="0" w:firstLine="0"/>
        <w:rPr>
          <w:rFonts w:ascii="宋体" w:eastAsia="宋体" w:hAnsi="宋体"/>
          <w:sz w:val="24"/>
          <w:szCs w:val="24"/>
        </w:rPr>
      </w:pPr>
      <w:r>
        <w:rPr>
          <w:rFonts w:ascii="宋体" w:eastAsia="宋体" w:hAnsi="宋体" w:hint="eastAsia"/>
          <w:sz w:val="24"/>
          <w:szCs w:val="24"/>
        </w:rPr>
        <w:t>（一）</w:t>
      </w:r>
      <w:r>
        <w:rPr>
          <w:rFonts w:ascii="宋体" w:eastAsia="宋体" w:hAnsi="宋体"/>
          <w:sz w:val="24"/>
          <w:szCs w:val="24"/>
        </w:rPr>
        <w:t>词汇语法</w:t>
      </w:r>
      <w:r>
        <w:rPr>
          <w:rFonts w:ascii="宋体" w:eastAsia="宋体" w:hAnsi="宋体" w:hint="eastAsia"/>
          <w:sz w:val="24"/>
          <w:szCs w:val="24"/>
        </w:rPr>
        <w:t>（30分）</w:t>
      </w:r>
      <w:r w:rsidR="00BF3722">
        <w:rPr>
          <w:rFonts w:ascii="宋体" w:eastAsia="宋体" w:hAnsi="宋体" w:hint="eastAsia"/>
          <w:sz w:val="24"/>
          <w:szCs w:val="24"/>
        </w:rPr>
        <w:t>：填空、改错、单项选择等。</w:t>
      </w:r>
    </w:p>
    <w:p w:rsidR="00FF7FB0" w:rsidRDefault="00FF7FB0" w:rsidP="00BF3722">
      <w:pPr>
        <w:spacing w:line="480" w:lineRule="atLeas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 xml:space="preserve">. </w:t>
      </w:r>
      <w:r>
        <w:rPr>
          <w:rFonts w:ascii="宋体" w:eastAsia="宋体" w:hAnsi="宋体"/>
          <w:sz w:val="24"/>
          <w:szCs w:val="24"/>
        </w:rPr>
        <w:t>填空题</w:t>
      </w:r>
      <w:r>
        <w:rPr>
          <w:rFonts w:ascii="宋体" w:eastAsia="宋体" w:hAnsi="宋体" w:hint="eastAsia"/>
          <w:sz w:val="24"/>
          <w:szCs w:val="24"/>
        </w:rPr>
        <w:t>（5分）</w:t>
      </w:r>
      <w:r>
        <w:rPr>
          <w:rFonts w:ascii="宋体" w:eastAsia="宋体" w:hAnsi="宋体"/>
          <w:sz w:val="24"/>
          <w:szCs w:val="24"/>
        </w:rPr>
        <w:t>；</w:t>
      </w:r>
    </w:p>
    <w:p w:rsidR="00FF7FB0" w:rsidRDefault="00FF7FB0" w:rsidP="00BF3722">
      <w:pPr>
        <w:spacing w:line="480" w:lineRule="atLeast"/>
        <w:ind w:firstLineChars="200" w:firstLine="480"/>
        <w:rPr>
          <w:rFonts w:ascii="宋体" w:eastAsia="宋体" w:hAnsi="宋体"/>
          <w:sz w:val="24"/>
          <w:szCs w:val="24"/>
        </w:rPr>
      </w:pPr>
      <w:r>
        <w:rPr>
          <w:rFonts w:ascii="宋体" w:eastAsia="宋体" w:hAnsi="宋体" w:hint="eastAsia"/>
          <w:sz w:val="24"/>
          <w:szCs w:val="24"/>
        </w:rPr>
        <w:t>2. 改错题（5分）；</w:t>
      </w:r>
    </w:p>
    <w:p w:rsidR="00FF7FB0" w:rsidRDefault="00FF7FB0" w:rsidP="00BF3722">
      <w:pPr>
        <w:spacing w:line="480" w:lineRule="atLeast"/>
        <w:ind w:firstLineChars="200" w:firstLine="480"/>
        <w:rPr>
          <w:rFonts w:ascii="宋体" w:eastAsia="宋体" w:hAnsi="宋体"/>
          <w:sz w:val="24"/>
          <w:szCs w:val="24"/>
        </w:rPr>
      </w:pPr>
      <w:r>
        <w:rPr>
          <w:rFonts w:ascii="宋体" w:eastAsia="宋体" w:hAnsi="宋体" w:hint="eastAsia"/>
          <w:sz w:val="24"/>
          <w:szCs w:val="24"/>
        </w:rPr>
        <w:t>3. 单项选择题（20分）；</w:t>
      </w:r>
    </w:p>
    <w:p w:rsidR="00FF7FB0" w:rsidRDefault="00FF7FB0" w:rsidP="00BF3722">
      <w:pPr>
        <w:spacing w:line="480" w:lineRule="atLeast"/>
        <w:ind w:firstLineChars="200" w:firstLine="480"/>
        <w:rPr>
          <w:rFonts w:ascii="宋体" w:eastAsia="宋体" w:hAnsi="宋体"/>
          <w:sz w:val="24"/>
          <w:szCs w:val="24"/>
        </w:rPr>
      </w:pPr>
      <w:r>
        <w:rPr>
          <w:rFonts w:ascii="宋体" w:eastAsia="宋体" w:hAnsi="宋体" w:hint="eastAsia"/>
          <w:sz w:val="24"/>
          <w:szCs w:val="24"/>
        </w:rPr>
        <w:t>（二）阅读理解（40分）</w:t>
      </w:r>
    </w:p>
    <w:p w:rsidR="00FF7FB0" w:rsidRDefault="00FF7FB0" w:rsidP="00BF3722">
      <w:pPr>
        <w:spacing w:line="480" w:lineRule="atLeast"/>
        <w:ind w:firstLineChars="200" w:firstLine="480"/>
        <w:rPr>
          <w:rFonts w:ascii="宋体" w:eastAsia="宋体" w:hAnsi="宋体"/>
          <w:sz w:val="24"/>
          <w:szCs w:val="24"/>
        </w:rPr>
      </w:pPr>
      <w:r>
        <w:rPr>
          <w:rFonts w:ascii="宋体" w:eastAsia="宋体" w:hAnsi="宋体" w:hint="eastAsia"/>
          <w:sz w:val="24"/>
          <w:szCs w:val="24"/>
        </w:rPr>
        <w:t>1. 阅读理解1（20分）：单项选择、汉字写读音、读音写汉字等</w:t>
      </w:r>
    </w:p>
    <w:p w:rsidR="00FF7FB0" w:rsidRDefault="00FF7FB0" w:rsidP="00BF3722">
      <w:pPr>
        <w:spacing w:line="480" w:lineRule="atLeast"/>
        <w:ind w:firstLineChars="200" w:firstLine="480"/>
        <w:rPr>
          <w:rFonts w:ascii="宋体" w:hAnsi="宋体"/>
          <w:sz w:val="24"/>
          <w:szCs w:val="24"/>
        </w:rPr>
      </w:pPr>
      <w:r>
        <w:rPr>
          <w:rFonts w:ascii="宋体" w:eastAsia="宋体" w:hAnsi="宋体" w:hint="eastAsia"/>
          <w:sz w:val="24"/>
          <w:szCs w:val="24"/>
        </w:rPr>
        <w:t>2. 阅读理解2（20分）：单项选择、判断正误、概括要点等</w:t>
      </w:r>
    </w:p>
    <w:p w:rsidR="00FF7FB0" w:rsidRDefault="00FF7FB0" w:rsidP="00BF3722">
      <w:pPr>
        <w:spacing w:line="480" w:lineRule="atLeast"/>
        <w:ind w:firstLineChars="200" w:firstLine="480"/>
        <w:rPr>
          <w:rFonts w:ascii="宋体" w:eastAsia="宋体" w:hAnsi="宋体"/>
          <w:sz w:val="24"/>
          <w:szCs w:val="24"/>
        </w:rPr>
      </w:pPr>
      <w:r>
        <w:rPr>
          <w:rFonts w:ascii="宋体" w:eastAsia="宋体" w:hAnsi="宋体" w:hint="eastAsia"/>
          <w:sz w:val="24"/>
          <w:szCs w:val="24"/>
        </w:rPr>
        <w:t>（三）作文（30分）</w:t>
      </w:r>
    </w:p>
    <w:p w:rsidR="00FF7FB0" w:rsidRDefault="00FF7FB0" w:rsidP="00BF3722">
      <w:pPr>
        <w:spacing w:line="480" w:lineRule="atLeast"/>
        <w:rPr>
          <w:rFonts w:ascii="宋体" w:eastAsia="宋体" w:hAnsi="宋体"/>
          <w:sz w:val="24"/>
          <w:szCs w:val="24"/>
        </w:rPr>
      </w:pPr>
    </w:p>
    <w:p w:rsidR="00FF7FB0" w:rsidRDefault="00FF7FB0" w:rsidP="00BF3722">
      <w:pPr>
        <w:spacing w:line="480" w:lineRule="atLeast"/>
        <w:rPr>
          <w:rFonts w:ascii="宋体" w:eastAsia="宋体" w:hAnsi="宋体"/>
          <w:sz w:val="24"/>
          <w:szCs w:val="24"/>
        </w:rPr>
      </w:pPr>
    </w:p>
    <w:p w:rsidR="00BF3722" w:rsidRPr="00AE240B" w:rsidRDefault="00BF3722" w:rsidP="00BF3722">
      <w:pPr>
        <w:jc w:val="center"/>
        <w:rPr>
          <w:rFonts w:ascii="宋体" w:eastAsia="宋体" w:hAnsi="宋体"/>
          <w:sz w:val="28"/>
          <w:szCs w:val="28"/>
        </w:rPr>
      </w:pPr>
      <w:r w:rsidRPr="00AE240B">
        <w:rPr>
          <w:rFonts w:ascii="宋体" w:eastAsia="宋体" w:hAnsi="宋体" w:hint="eastAsia"/>
          <w:sz w:val="28"/>
          <w:szCs w:val="28"/>
        </w:rPr>
        <w:lastRenderedPageBreak/>
        <w:t>西安交通大学外国语学院</w:t>
      </w:r>
      <w:r w:rsidRPr="00AE240B">
        <w:rPr>
          <w:rFonts w:ascii="宋体" w:eastAsia="宋体" w:hAnsi="宋体"/>
          <w:sz w:val="28"/>
          <w:szCs w:val="28"/>
        </w:rPr>
        <w:t>翻译硕士专业学位</w:t>
      </w:r>
    </w:p>
    <w:p w:rsidR="00BF3722" w:rsidRPr="00AE240B" w:rsidRDefault="00BF3722" w:rsidP="00BF3722">
      <w:pPr>
        <w:jc w:val="center"/>
        <w:rPr>
          <w:rFonts w:ascii="宋体" w:eastAsia="宋体" w:hAnsi="宋体"/>
          <w:b/>
          <w:sz w:val="28"/>
          <w:szCs w:val="28"/>
        </w:rPr>
      </w:pPr>
      <w:r w:rsidRPr="00AE240B">
        <w:rPr>
          <w:rFonts w:ascii="宋体" w:eastAsia="宋体" w:hAnsi="宋体" w:hint="eastAsia"/>
          <w:b/>
          <w:sz w:val="28"/>
          <w:szCs w:val="28"/>
        </w:rPr>
        <w:t>“</w:t>
      </w:r>
      <w:r>
        <w:rPr>
          <w:rFonts w:ascii="宋体" w:eastAsia="宋体" w:hAnsi="宋体" w:hint="eastAsia"/>
          <w:b/>
          <w:sz w:val="28"/>
          <w:szCs w:val="28"/>
        </w:rPr>
        <w:t>日语翻译基础</w:t>
      </w:r>
      <w:r w:rsidRPr="00AE240B">
        <w:rPr>
          <w:rFonts w:ascii="宋体" w:eastAsia="宋体" w:hAnsi="宋体" w:hint="eastAsia"/>
          <w:b/>
          <w:sz w:val="28"/>
          <w:szCs w:val="28"/>
        </w:rPr>
        <w:t>”（</w:t>
      </w:r>
      <w:r>
        <w:rPr>
          <w:rFonts w:ascii="宋体" w:eastAsia="宋体" w:hAnsi="宋体" w:hint="eastAsia"/>
          <w:b/>
          <w:sz w:val="28"/>
          <w:szCs w:val="28"/>
        </w:rPr>
        <w:t>359</w:t>
      </w:r>
      <w:r w:rsidRPr="00AE240B">
        <w:rPr>
          <w:rFonts w:ascii="宋体" w:eastAsia="宋体" w:hAnsi="宋体" w:hint="eastAsia"/>
          <w:b/>
          <w:sz w:val="28"/>
          <w:szCs w:val="28"/>
        </w:rPr>
        <w:t>）考试大纲</w:t>
      </w:r>
    </w:p>
    <w:p w:rsidR="00BF3722" w:rsidRDefault="00BF3722" w:rsidP="00BF3722">
      <w:pPr>
        <w:rPr>
          <w:rFonts w:ascii="宋体" w:eastAsia="宋体" w:hAnsi="宋体"/>
          <w:sz w:val="24"/>
          <w:szCs w:val="24"/>
        </w:rPr>
      </w:pP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一、考试目的</w:t>
      </w:r>
    </w:p>
    <w:p w:rsidR="00BF3722" w:rsidRDefault="00BF3722" w:rsidP="00BF3722">
      <w:pPr>
        <w:spacing w:line="480" w:lineRule="atLeast"/>
        <w:ind w:firstLine="420"/>
        <w:rPr>
          <w:rFonts w:ascii="宋体" w:eastAsia="宋体" w:hAnsi="宋体"/>
          <w:sz w:val="24"/>
          <w:szCs w:val="24"/>
        </w:rPr>
      </w:pPr>
      <w:r>
        <w:rPr>
          <w:rFonts w:ascii="宋体" w:eastAsia="宋体" w:hAnsi="宋体" w:hint="eastAsia"/>
          <w:sz w:val="24"/>
          <w:szCs w:val="24"/>
        </w:rPr>
        <w:t>全日制攻读专业硕士学位入学考试科目《日语翻译基础》主要考察考生是否具备入学应具备的日语词汇量</w:t>
      </w:r>
      <w:r>
        <w:rPr>
          <w:rFonts w:ascii="宋体" w:eastAsia="宋体" w:hAnsi="宋体" w:cs="宋体" w:hint="eastAsia"/>
          <w:sz w:val="24"/>
          <w:szCs w:val="24"/>
        </w:rPr>
        <w:t>、语法知识及日汉两种语言转换的基本技能</w:t>
      </w:r>
      <w:r>
        <w:rPr>
          <w:rFonts w:ascii="宋体" w:eastAsia="宋体" w:hAnsi="宋体" w:hint="eastAsia"/>
          <w:sz w:val="24"/>
          <w:szCs w:val="24"/>
        </w:rPr>
        <w:t>。</w:t>
      </w: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二、考试形式</w:t>
      </w:r>
    </w:p>
    <w:p w:rsidR="00BF3722" w:rsidRDefault="00BF3722" w:rsidP="00BF3722">
      <w:pPr>
        <w:spacing w:line="480" w:lineRule="atLeast"/>
        <w:ind w:left="420"/>
        <w:rPr>
          <w:rFonts w:ascii="宋体" w:eastAsia="宋体" w:hAnsi="宋体"/>
          <w:sz w:val="24"/>
          <w:szCs w:val="24"/>
        </w:rPr>
      </w:pPr>
      <w:r>
        <w:rPr>
          <w:rFonts w:ascii="宋体" w:eastAsia="宋体" w:hAnsi="宋体" w:hint="eastAsia"/>
          <w:sz w:val="24"/>
          <w:szCs w:val="24"/>
        </w:rPr>
        <w:t>试卷满分为15</w:t>
      </w:r>
      <w:r>
        <w:rPr>
          <w:rFonts w:ascii="宋体" w:eastAsia="宋体" w:hAnsi="宋体"/>
          <w:sz w:val="24"/>
          <w:szCs w:val="24"/>
        </w:rPr>
        <w:t>0</w:t>
      </w:r>
      <w:r>
        <w:rPr>
          <w:rFonts w:ascii="宋体" w:eastAsia="宋体" w:hAnsi="宋体" w:hint="eastAsia"/>
          <w:sz w:val="24"/>
          <w:szCs w:val="24"/>
        </w:rPr>
        <w:t>分，答题时间为180分钟。答题方式为闭卷笔试。</w:t>
      </w: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三、考试范围</w:t>
      </w:r>
    </w:p>
    <w:p w:rsidR="00BF3722" w:rsidRDefault="00BF3722" w:rsidP="00BF3722">
      <w:pPr>
        <w:spacing w:line="480" w:lineRule="atLeast"/>
        <w:ind w:firstLine="420"/>
        <w:rPr>
          <w:rFonts w:ascii="宋体" w:eastAsia="宋体" w:hAnsi="宋体"/>
          <w:sz w:val="24"/>
          <w:szCs w:val="24"/>
        </w:rPr>
      </w:pPr>
      <w:r>
        <w:rPr>
          <w:rFonts w:ascii="宋体" w:eastAsia="宋体" w:hAnsi="宋体" w:hint="eastAsia"/>
          <w:sz w:val="24"/>
          <w:szCs w:val="24"/>
        </w:rPr>
        <w:t>考试的内容包括词语、短文的日汉互译。具体为：</w:t>
      </w:r>
      <w:r>
        <w:rPr>
          <w:rFonts w:ascii="宋体" w:eastAsia="宋体" w:hAnsi="宋体"/>
          <w:sz w:val="24"/>
          <w:szCs w:val="24"/>
        </w:rPr>
        <w:t>1、</w:t>
      </w:r>
      <w:r>
        <w:rPr>
          <w:rFonts w:ascii="宋体" w:eastAsia="宋体" w:hAnsi="宋体" w:hint="eastAsia"/>
          <w:sz w:val="24"/>
          <w:szCs w:val="24"/>
        </w:rPr>
        <w:t>词语翻译，包括中日两国的热点词汇、常用词汇、谚语、术语</w:t>
      </w:r>
      <w:r>
        <w:rPr>
          <w:rFonts w:ascii="宋体" w:eastAsia="宋体" w:hAnsi="宋体" w:cs="宋体" w:hint="eastAsia"/>
          <w:sz w:val="24"/>
          <w:szCs w:val="24"/>
        </w:rPr>
        <w:t>、</w:t>
      </w:r>
      <w:r>
        <w:rPr>
          <w:rFonts w:ascii="宋体" w:eastAsia="宋体" w:hAnsi="宋体" w:hint="eastAsia"/>
          <w:sz w:val="24"/>
          <w:szCs w:val="24"/>
        </w:rPr>
        <w:t>专有名词的翻译等。</w:t>
      </w:r>
      <w:r>
        <w:rPr>
          <w:rFonts w:ascii="宋体" w:eastAsia="宋体" w:hAnsi="宋体"/>
          <w:sz w:val="24"/>
          <w:szCs w:val="24"/>
        </w:rPr>
        <w:t>2、</w:t>
      </w:r>
      <w:r>
        <w:rPr>
          <w:rFonts w:ascii="宋体" w:eastAsia="宋体" w:hAnsi="宋体" w:hint="eastAsia"/>
          <w:sz w:val="24"/>
          <w:szCs w:val="24"/>
        </w:rPr>
        <w:t>短文翻译，内容涉及中日两国社会、文化、医药、科技、经贸等</w:t>
      </w:r>
      <w:r w:rsidRPr="00DF4D86">
        <w:rPr>
          <w:rFonts w:ascii="宋体" w:eastAsia="宋体" w:hAnsi="宋体" w:hint="eastAsia"/>
          <w:sz w:val="24"/>
          <w:szCs w:val="24"/>
        </w:rPr>
        <w:t>。</w:t>
      </w: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四、</w:t>
      </w:r>
      <w:r>
        <w:rPr>
          <w:rFonts w:ascii="宋体" w:eastAsia="宋体" w:hAnsi="宋体"/>
          <w:sz w:val="24"/>
          <w:szCs w:val="24"/>
        </w:rPr>
        <w:t>试题类型：</w:t>
      </w: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（一）汉语词语翻译成日语</w:t>
      </w:r>
      <w:r>
        <w:rPr>
          <w:rFonts w:ascii="宋体" w:eastAsia="宋体" w:hAnsi="宋体"/>
          <w:sz w:val="24"/>
          <w:szCs w:val="24"/>
        </w:rPr>
        <w:t>（</w:t>
      </w:r>
      <w:r>
        <w:rPr>
          <w:rFonts w:ascii="宋体" w:eastAsia="宋体" w:hAnsi="宋体" w:hint="eastAsia"/>
          <w:sz w:val="24"/>
          <w:szCs w:val="24"/>
        </w:rPr>
        <w:t>15</w:t>
      </w:r>
      <w:r>
        <w:rPr>
          <w:rFonts w:ascii="宋体" w:eastAsia="宋体" w:hAnsi="宋体"/>
          <w:sz w:val="24"/>
          <w:szCs w:val="24"/>
        </w:rPr>
        <w:t>分）</w:t>
      </w:r>
    </w:p>
    <w:p w:rsidR="00BF3722" w:rsidRDefault="00BF3722" w:rsidP="00BF3722">
      <w:pPr>
        <w:spacing w:line="480" w:lineRule="atLeast"/>
        <w:rPr>
          <w:rFonts w:ascii="宋体" w:eastAsia="宋体" w:hAnsi="宋体"/>
          <w:sz w:val="24"/>
          <w:szCs w:val="24"/>
        </w:rPr>
      </w:pPr>
      <w:r>
        <w:rPr>
          <w:rFonts w:ascii="宋体" w:eastAsia="宋体" w:hAnsi="宋体"/>
          <w:sz w:val="24"/>
          <w:szCs w:val="24"/>
        </w:rPr>
        <w:t>（二）</w:t>
      </w:r>
      <w:r>
        <w:rPr>
          <w:rFonts w:ascii="宋体" w:eastAsia="宋体" w:hAnsi="宋体" w:hint="eastAsia"/>
          <w:sz w:val="24"/>
          <w:szCs w:val="24"/>
        </w:rPr>
        <w:t>日语词语翻译成汉语（15</w:t>
      </w:r>
      <w:r>
        <w:rPr>
          <w:rFonts w:ascii="宋体" w:eastAsia="宋体" w:hAnsi="宋体"/>
          <w:sz w:val="24"/>
          <w:szCs w:val="24"/>
        </w:rPr>
        <w:t>分）</w:t>
      </w: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（三）汉语短文翻译成日语（60分）</w:t>
      </w:r>
    </w:p>
    <w:p w:rsidR="00BF3722" w:rsidRDefault="00BF3722" w:rsidP="00BF3722">
      <w:pPr>
        <w:spacing w:line="480" w:lineRule="atLeast"/>
        <w:rPr>
          <w:rFonts w:ascii="宋体" w:eastAsia="宋体" w:hAnsi="宋体"/>
          <w:sz w:val="24"/>
          <w:szCs w:val="24"/>
        </w:rPr>
      </w:pPr>
      <w:r>
        <w:rPr>
          <w:rFonts w:ascii="宋体" w:eastAsia="宋体" w:hAnsi="宋体" w:hint="eastAsia"/>
          <w:sz w:val="24"/>
          <w:szCs w:val="24"/>
        </w:rPr>
        <w:t>（四）日语短文翻译成汉语（60分）</w:t>
      </w:r>
    </w:p>
    <w:p w:rsidR="00BF3722" w:rsidRPr="00984A46" w:rsidRDefault="00BF3722" w:rsidP="00BF3722">
      <w:pPr>
        <w:rPr>
          <w:rFonts w:ascii="宋体" w:eastAsia="宋体" w:hAnsi="宋体"/>
          <w:sz w:val="24"/>
          <w:szCs w:val="24"/>
        </w:rPr>
      </w:pPr>
    </w:p>
    <w:p w:rsidR="001A1247" w:rsidRPr="00BF3722" w:rsidRDefault="001A1247" w:rsidP="00BF3722">
      <w:pPr>
        <w:spacing w:line="480" w:lineRule="atLeast"/>
        <w:rPr>
          <w:rFonts w:ascii="宋体" w:eastAsia="宋体" w:hAnsi="宋体"/>
        </w:rPr>
      </w:pPr>
    </w:p>
    <w:sectPr w:rsidR="001A1247" w:rsidRPr="00BF3722" w:rsidSect="001A12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F9D" w:rsidRDefault="00DF3F9D" w:rsidP="00AE240B">
      <w:r>
        <w:separator/>
      </w:r>
    </w:p>
  </w:endnote>
  <w:endnote w:type="continuationSeparator" w:id="0">
    <w:p w:rsidR="00DF3F9D" w:rsidRDefault="00DF3F9D" w:rsidP="00AE2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F9D" w:rsidRDefault="00DF3F9D" w:rsidP="00AE240B">
      <w:r>
        <w:separator/>
      </w:r>
    </w:p>
  </w:footnote>
  <w:footnote w:type="continuationSeparator" w:id="0">
    <w:p w:rsidR="00DF3F9D" w:rsidRDefault="00DF3F9D" w:rsidP="00AE2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18E"/>
    <w:multiLevelType w:val="hybridMultilevel"/>
    <w:tmpl w:val="9EAA6C4C"/>
    <w:lvl w:ilvl="0" w:tplc="ACE8D04C">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AB53DE2"/>
    <w:multiLevelType w:val="multilevel"/>
    <w:tmpl w:val="6F26741E"/>
    <w:lvl w:ilvl="0">
      <w:start w:val="1"/>
      <w:numFmt w:val="chineseCountingThousand"/>
      <w:lvlText w:val="%1、"/>
      <w:lvlJc w:val="left"/>
      <w:pPr>
        <w:ind w:left="432" w:hanging="432"/>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DF90E3C"/>
    <w:multiLevelType w:val="multilevel"/>
    <w:tmpl w:val="657CC5D6"/>
    <w:lvl w:ilvl="0">
      <w:start w:val="1"/>
      <w:numFmt w:val="chineseCountingThousand"/>
      <w:lvlText w:val="%1、"/>
      <w:lvlJc w:val="left"/>
      <w:pPr>
        <w:ind w:left="432" w:hanging="432"/>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6DB5A45"/>
    <w:multiLevelType w:val="hybridMultilevel"/>
    <w:tmpl w:val="859AC47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82C69CF"/>
    <w:multiLevelType w:val="hybridMultilevel"/>
    <w:tmpl w:val="E4BA669C"/>
    <w:lvl w:ilvl="0" w:tplc="08F4BBC0">
      <w:start w:val="1"/>
      <w:numFmt w:val="upperRoman"/>
      <w:lvlText w:val="%1．"/>
      <w:lvlJc w:val="left"/>
      <w:pPr>
        <w:ind w:left="1140" w:hanging="720"/>
      </w:pPr>
      <w:rPr>
        <w:rFonts w:hint="default"/>
      </w:rPr>
    </w:lvl>
    <w:lvl w:ilvl="1" w:tplc="0D3C31A4">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B6C282B"/>
    <w:multiLevelType w:val="multilevel"/>
    <w:tmpl w:val="4874FEF8"/>
    <w:lvl w:ilvl="0">
      <w:start w:val="1"/>
      <w:numFmt w:val="chineseCountingThousand"/>
      <w:lvlText w:val="%1、"/>
      <w:lvlJc w:val="left"/>
      <w:pPr>
        <w:ind w:left="432" w:hanging="432"/>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971FDEF"/>
    <w:multiLevelType w:val="singleLevel"/>
    <w:tmpl w:val="04090017"/>
    <w:lvl w:ilvl="0">
      <w:start w:val="1"/>
      <w:numFmt w:val="chineseCountingThousand"/>
      <w:lvlText w:val="(%1)"/>
      <w:lvlJc w:val="left"/>
      <w:pPr>
        <w:ind w:left="840" w:hanging="420"/>
      </w:pPr>
    </w:lvl>
  </w:abstractNum>
  <w:abstractNum w:abstractNumId="7">
    <w:nsid w:val="75161011"/>
    <w:multiLevelType w:val="hybridMultilevel"/>
    <w:tmpl w:val="1E228098"/>
    <w:lvl w:ilvl="0" w:tplc="C554B79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D5206E0"/>
    <w:multiLevelType w:val="hybridMultilevel"/>
    <w:tmpl w:val="703E68B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4"/>
  </w:num>
  <w:num w:numId="3">
    <w:abstractNumId w:val="2"/>
  </w:num>
  <w:num w:numId="4">
    <w:abstractNumId w:val="7"/>
  </w:num>
  <w:num w:numId="5">
    <w:abstractNumId w:val="3"/>
  </w:num>
  <w:num w:numId="6">
    <w:abstractNumId w:val="0"/>
  </w:num>
  <w:num w:numId="7">
    <w:abstractNumId w:val="6"/>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63F"/>
    <w:rsid w:val="000D699A"/>
    <w:rsid w:val="000E5E86"/>
    <w:rsid w:val="001A1247"/>
    <w:rsid w:val="00253DD5"/>
    <w:rsid w:val="0027763F"/>
    <w:rsid w:val="002B2E75"/>
    <w:rsid w:val="0037452B"/>
    <w:rsid w:val="003C535A"/>
    <w:rsid w:val="004736FD"/>
    <w:rsid w:val="004E0899"/>
    <w:rsid w:val="005B0FA5"/>
    <w:rsid w:val="007C195B"/>
    <w:rsid w:val="00845644"/>
    <w:rsid w:val="00912DB8"/>
    <w:rsid w:val="00A16BD2"/>
    <w:rsid w:val="00A468D4"/>
    <w:rsid w:val="00AE240B"/>
    <w:rsid w:val="00AE5CFC"/>
    <w:rsid w:val="00BF3722"/>
    <w:rsid w:val="00C16530"/>
    <w:rsid w:val="00DF3F9D"/>
    <w:rsid w:val="00E24982"/>
    <w:rsid w:val="00F20A2B"/>
    <w:rsid w:val="00FF7FB0"/>
    <w:rsid w:val="0EF1649B"/>
    <w:rsid w:val="233E1FDD"/>
    <w:rsid w:val="2B7D73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247"/>
    <w:pPr>
      <w:widowControl w:val="0"/>
      <w:jc w:val="both"/>
    </w:pPr>
    <w:rPr>
      <w:kern w:val="2"/>
      <w:sz w:val="21"/>
      <w:szCs w:val="22"/>
    </w:rPr>
  </w:style>
  <w:style w:type="paragraph" w:styleId="1">
    <w:name w:val="heading 1"/>
    <w:basedOn w:val="a"/>
    <w:next w:val="a"/>
    <w:link w:val="1Char"/>
    <w:uiPriority w:val="9"/>
    <w:qFormat/>
    <w:rsid w:val="001A12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A1247"/>
    <w:rPr>
      <w:color w:val="0000FF"/>
      <w:u w:val="single"/>
    </w:rPr>
  </w:style>
  <w:style w:type="character" w:customStyle="1" w:styleId="1Char">
    <w:name w:val="标题 1 Char"/>
    <w:basedOn w:val="a0"/>
    <w:link w:val="1"/>
    <w:uiPriority w:val="9"/>
    <w:qFormat/>
    <w:rsid w:val="001A1247"/>
    <w:rPr>
      <w:rFonts w:ascii="宋体" w:eastAsia="宋体" w:hAnsi="宋体" w:cs="宋体"/>
      <w:b/>
      <w:bCs/>
      <w:kern w:val="36"/>
      <w:sz w:val="48"/>
      <w:szCs w:val="48"/>
    </w:rPr>
  </w:style>
  <w:style w:type="character" w:customStyle="1" w:styleId="apple-converted-space">
    <w:name w:val="apple-converted-space"/>
    <w:basedOn w:val="a0"/>
    <w:qFormat/>
    <w:rsid w:val="001A1247"/>
  </w:style>
  <w:style w:type="character" w:customStyle="1" w:styleId="xg1">
    <w:name w:val="xg1"/>
    <w:basedOn w:val="a0"/>
    <w:qFormat/>
    <w:rsid w:val="001A1247"/>
  </w:style>
  <w:style w:type="paragraph" w:styleId="a4">
    <w:name w:val="header"/>
    <w:basedOn w:val="a"/>
    <w:link w:val="Char"/>
    <w:uiPriority w:val="99"/>
    <w:semiHidden/>
    <w:unhideWhenUsed/>
    <w:rsid w:val="00AE24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E240B"/>
    <w:rPr>
      <w:kern w:val="2"/>
      <w:sz w:val="18"/>
      <w:szCs w:val="18"/>
    </w:rPr>
  </w:style>
  <w:style w:type="paragraph" w:styleId="a5">
    <w:name w:val="footer"/>
    <w:basedOn w:val="a"/>
    <w:link w:val="Char0"/>
    <w:uiPriority w:val="99"/>
    <w:semiHidden/>
    <w:unhideWhenUsed/>
    <w:rsid w:val="00AE240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E240B"/>
    <w:rPr>
      <w:kern w:val="2"/>
      <w:sz w:val="18"/>
      <w:szCs w:val="18"/>
    </w:rPr>
  </w:style>
  <w:style w:type="paragraph" w:customStyle="1" w:styleId="10">
    <w:name w:val="列出段落1"/>
    <w:basedOn w:val="a"/>
    <w:uiPriority w:val="34"/>
    <w:qFormat/>
    <w:rsid w:val="00E24982"/>
    <w:pPr>
      <w:ind w:firstLineChars="200" w:firstLine="420"/>
    </w:pPr>
  </w:style>
  <w:style w:type="paragraph" w:styleId="a6">
    <w:name w:val="List Paragraph"/>
    <w:basedOn w:val="a"/>
    <w:uiPriority w:val="99"/>
    <w:unhideWhenUsed/>
    <w:rsid w:val="00E2498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aodakaoyan.com/thread-1178-1-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310</Words>
  <Characters>1767</Characters>
  <Application>Microsoft Office Word</Application>
  <DocSecurity>0</DocSecurity>
  <Lines>14</Lines>
  <Paragraphs>4</Paragraphs>
  <ScaleCrop>false</ScaleCrop>
  <Company>Microsoft</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Nie</dc:creator>
  <cp:lastModifiedBy>MTI</cp:lastModifiedBy>
  <cp:revision>5</cp:revision>
  <dcterms:created xsi:type="dcterms:W3CDTF">2017-10-03T16:38:00Z</dcterms:created>
  <dcterms:modified xsi:type="dcterms:W3CDTF">2017-10-03T17:13:00Z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